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87D3"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Dear Parent/Carer</w:t>
      </w:r>
    </w:p>
    <w:p w14:paraId="43C0910E" w14:textId="77777777" w:rsidR="008C6F38" w:rsidRPr="008C6F38" w:rsidRDefault="008C6F38" w:rsidP="008C6F38">
      <w:pPr>
        <w:rPr>
          <w:rFonts w:ascii="Century Gothic" w:eastAsiaTheme="minorHAnsi" w:hAnsi="Century Gothic" w:cs="Arial"/>
          <w:sz w:val="20"/>
          <w:szCs w:val="20"/>
          <w:lang w:eastAsia="en-US"/>
        </w:rPr>
      </w:pPr>
    </w:p>
    <w:p w14:paraId="4D899309"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This is a reminder that our Year 9 students are being offered immunisations for Tetanus, Diphtheria and Polio (Td/</w:t>
      </w:r>
      <w:proofErr w:type="spellStart"/>
      <w:r w:rsidRPr="008C6F38">
        <w:rPr>
          <w:rFonts w:ascii="Century Gothic" w:eastAsiaTheme="minorHAnsi" w:hAnsi="Century Gothic" w:cs="Arial"/>
          <w:sz w:val="20"/>
          <w:szCs w:val="20"/>
          <w:lang w:eastAsia="en-US"/>
        </w:rPr>
        <w:t>iPV</w:t>
      </w:r>
      <w:proofErr w:type="spellEnd"/>
      <w:r w:rsidRPr="008C6F38">
        <w:rPr>
          <w:rFonts w:ascii="Century Gothic" w:eastAsiaTheme="minorHAnsi" w:hAnsi="Century Gothic" w:cs="Arial"/>
          <w:sz w:val="20"/>
          <w:szCs w:val="20"/>
          <w:lang w:eastAsia="en-US"/>
        </w:rPr>
        <w:t>) and Meningitis ACWY (Men ACWY). These vaccinations will be delivered in school on Monday 27 February 2023.</w:t>
      </w:r>
    </w:p>
    <w:p w14:paraId="31DAAF04" w14:textId="77777777" w:rsidR="008C6F38" w:rsidRPr="008C6F38" w:rsidRDefault="008C6F38" w:rsidP="008C6F38">
      <w:pPr>
        <w:rPr>
          <w:rFonts w:ascii="Century Gothic" w:eastAsiaTheme="minorHAnsi" w:hAnsi="Century Gothic" w:cs="Arial"/>
          <w:sz w:val="20"/>
          <w:szCs w:val="20"/>
          <w:lang w:eastAsia="en-US"/>
        </w:rPr>
      </w:pPr>
    </w:p>
    <w:p w14:paraId="2D78F1C3"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Please find below information from the Immunisation Service</w:t>
      </w:r>
    </w:p>
    <w:p w14:paraId="13DFA05B" w14:textId="77777777" w:rsidR="008C6F38" w:rsidRPr="008C6F38" w:rsidRDefault="008C6F38" w:rsidP="008C6F38">
      <w:pPr>
        <w:rPr>
          <w:rFonts w:ascii="Century Gothic" w:eastAsiaTheme="minorHAnsi" w:hAnsi="Century Gothic" w:cs="Arial"/>
          <w:sz w:val="20"/>
          <w:szCs w:val="20"/>
          <w:lang w:eastAsia="en-US"/>
        </w:rPr>
      </w:pPr>
    </w:p>
    <w:p w14:paraId="051786B9" w14:textId="77777777" w:rsidR="008C6F38" w:rsidRPr="008C6F38" w:rsidRDefault="008C6F38" w:rsidP="008C6F38">
      <w:pPr>
        <w:rPr>
          <w:rFonts w:ascii="Century Gothic" w:eastAsiaTheme="minorHAnsi" w:hAnsi="Century Gothic" w:cs="Arial"/>
          <w:b/>
          <w:bCs/>
          <w:sz w:val="20"/>
          <w:szCs w:val="20"/>
          <w:u w:val="single"/>
          <w:lang w:eastAsia="en-US"/>
        </w:rPr>
      </w:pPr>
      <w:r w:rsidRPr="008C6F38">
        <w:rPr>
          <w:rFonts w:ascii="Century Gothic" w:eastAsiaTheme="minorHAnsi" w:hAnsi="Century Gothic" w:cs="Arial"/>
          <w:b/>
          <w:bCs/>
          <w:sz w:val="20"/>
          <w:szCs w:val="20"/>
          <w:u w:val="single"/>
          <w:lang w:eastAsia="en-US"/>
        </w:rPr>
        <w:t>Helping to protect your child against meningococcal disease and septicaemia</w:t>
      </w:r>
    </w:p>
    <w:p w14:paraId="72981B81" w14:textId="77777777" w:rsidR="008C6F38" w:rsidRPr="008C6F38" w:rsidRDefault="008C6F38" w:rsidP="008C6F38">
      <w:pPr>
        <w:rPr>
          <w:rFonts w:ascii="Century Gothic" w:eastAsiaTheme="minorHAnsi" w:hAnsi="Century Gothic" w:cs="Arial"/>
          <w:b/>
          <w:bCs/>
          <w:sz w:val="20"/>
          <w:szCs w:val="20"/>
          <w:u w:val="single"/>
          <w:lang w:eastAsia="en-US"/>
        </w:rPr>
      </w:pPr>
    </w:p>
    <w:p w14:paraId="50641BD3" w14:textId="77777777" w:rsidR="008C6F38" w:rsidRPr="008C6F38" w:rsidRDefault="008C6F38" w:rsidP="008C6F38">
      <w:pPr>
        <w:rPr>
          <w:rFonts w:ascii="Century Gothic" w:eastAsiaTheme="minorHAnsi" w:hAnsi="Century Gothic" w:cs="Arial"/>
          <w:b/>
          <w:sz w:val="20"/>
          <w:szCs w:val="20"/>
          <w:lang w:eastAsia="en-US"/>
        </w:rPr>
      </w:pPr>
      <w:r w:rsidRPr="008C6F38">
        <w:rPr>
          <w:rFonts w:ascii="Century Gothic" w:eastAsiaTheme="minorHAnsi" w:hAnsi="Century Gothic" w:cs="Arial"/>
          <w:bCs/>
          <w:sz w:val="20"/>
          <w:szCs w:val="20"/>
          <w:lang w:eastAsia="en-US"/>
        </w:rPr>
        <w:t xml:space="preserve">The meningococcal ACWY (Men ACWY) vaccine is available for all pupils in school year 9. </w:t>
      </w:r>
    </w:p>
    <w:p w14:paraId="2B8C4026"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 xml:space="preserve">The Men ACWY vaccination helps to protect your child against four types of meningococcal bacteria (groups A, C, W and Y). These can cause meningitis (inflammation of the lining of the brain) and septicaemia (blood poisoning). These diseases are very serious and can kill, especially if not diagnosed early. Cases of meningococcal W disease (“Men W”) in England have increased significantly in recent years, and it is in response to this rise in cases that this vaccine was introduced. </w:t>
      </w:r>
    </w:p>
    <w:p w14:paraId="3E85CB1F" w14:textId="77777777" w:rsidR="008C6F38" w:rsidRPr="008C6F38" w:rsidRDefault="008C6F38" w:rsidP="008C6F38">
      <w:pPr>
        <w:rPr>
          <w:rFonts w:ascii="Century Gothic" w:eastAsiaTheme="minorHAnsi" w:hAnsi="Century Gothic" w:cs="Arial"/>
          <w:sz w:val="20"/>
          <w:szCs w:val="20"/>
          <w:lang w:eastAsia="en-US"/>
        </w:rPr>
      </w:pPr>
    </w:p>
    <w:p w14:paraId="2DCE2B85" w14:textId="77777777" w:rsidR="008C6F38" w:rsidRPr="008C6F38" w:rsidRDefault="008C6F38" w:rsidP="008C6F38">
      <w:pPr>
        <w:rPr>
          <w:rFonts w:ascii="Century Gothic" w:eastAsiaTheme="minorHAnsi" w:hAnsi="Century Gothic" w:cs="Arial"/>
          <w:b/>
          <w:bCs/>
          <w:sz w:val="20"/>
          <w:szCs w:val="20"/>
          <w:u w:val="single"/>
          <w:lang w:eastAsia="en-US"/>
        </w:rPr>
      </w:pPr>
      <w:r w:rsidRPr="008C6F38">
        <w:rPr>
          <w:rFonts w:ascii="Century Gothic" w:eastAsiaTheme="minorHAnsi" w:hAnsi="Century Gothic" w:cs="Arial"/>
          <w:b/>
          <w:bCs/>
          <w:sz w:val="20"/>
          <w:szCs w:val="20"/>
          <w:u w:val="single"/>
          <w:lang w:eastAsia="en-US"/>
        </w:rPr>
        <w:t xml:space="preserve">Helping to protect your child against diphtheria, </w:t>
      </w:r>
      <w:proofErr w:type="gramStart"/>
      <w:r w:rsidRPr="008C6F38">
        <w:rPr>
          <w:rFonts w:ascii="Century Gothic" w:eastAsiaTheme="minorHAnsi" w:hAnsi="Century Gothic" w:cs="Arial"/>
          <w:b/>
          <w:bCs/>
          <w:sz w:val="20"/>
          <w:szCs w:val="20"/>
          <w:u w:val="single"/>
          <w:lang w:eastAsia="en-US"/>
        </w:rPr>
        <w:t>tetanus</w:t>
      </w:r>
      <w:proofErr w:type="gramEnd"/>
      <w:r w:rsidRPr="008C6F38">
        <w:rPr>
          <w:rFonts w:ascii="Century Gothic" w:eastAsiaTheme="minorHAnsi" w:hAnsi="Century Gothic" w:cs="Arial"/>
          <w:b/>
          <w:bCs/>
          <w:sz w:val="20"/>
          <w:szCs w:val="20"/>
          <w:u w:val="single"/>
          <w:lang w:eastAsia="en-US"/>
        </w:rPr>
        <w:t xml:space="preserve"> and polio</w:t>
      </w:r>
    </w:p>
    <w:p w14:paraId="59685D30" w14:textId="77777777" w:rsidR="008C6F38" w:rsidRPr="008C6F38" w:rsidRDefault="008C6F38" w:rsidP="008C6F38">
      <w:pPr>
        <w:rPr>
          <w:rFonts w:ascii="Century Gothic" w:eastAsiaTheme="minorHAnsi" w:hAnsi="Century Gothic" w:cs="Arial"/>
          <w:b/>
          <w:bCs/>
          <w:sz w:val="20"/>
          <w:szCs w:val="20"/>
          <w:u w:val="single"/>
          <w:lang w:eastAsia="en-US"/>
        </w:rPr>
      </w:pPr>
    </w:p>
    <w:p w14:paraId="13CBEC68"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The Td/</w:t>
      </w:r>
      <w:proofErr w:type="spellStart"/>
      <w:r w:rsidRPr="008C6F38">
        <w:rPr>
          <w:rFonts w:ascii="Century Gothic" w:eastAsiaTheme="minorHAnsi" w:hAnsi="Century Gothic" w:cs="Arial"/>
          <w:sz w:val="20"/>
          <w:szCs w:val="20"/>
          <w:lang w:eastAsia="en-US"/>
        </w:rPr>
        <w:t>iPV</w:t>
      </w:r>
      <w:proofErr w:type="spellEnd"/>
      <w:r w:rsidRPr="008C6F38">
        <w:rPr>
          <w:rFonts w:ascii="Century Gothic" w:eastAsiaTheme="minorHAnsi" w:hAnsi="Century Gothic" w:cs="Arial"/>
          <w:sz w:val="20"/>
          <w:szCs w:val="20"/>
          <w:lang w:eastAsia="en-US"/>
        </w:rPr>
        <w:t xml:space="preserve"> booster vaccine helps protect your child against diphtheria, </w:t>
      </w:r>
      <w:proofErr w:type="gramStart"/>
      <w:r w:rsidRPr="008C6F38">
        <w:rPr>
          <w:rFonts w:ascii="Century Gothic" w:eastAsiaTheme="minorHAnsi" w:hAnsi="Century Gothic" w:cs="Arial"/>
          <w:sz w:val="20"/>
          <w:szCs w:val="20"/>
          <w:lang w:eastAsia="en-US"/>
        </w:rPr>
        <w:t>tetanus</w:t>
      </w:r>
      <w:proofErr w:type="gramEnd"/>
      <w:r w:rsidRPr="008C6F38">
        <w:rPr>
          <w:rFonts w:ascii="Century Gothic" w:eastAsiaTheme="minorHAnsi" w:hAnsi="Century Gothic" w:cs="Arial"/>
          <w:sz w:val="20"/>
          <w:szCs w:val="20"/>
          <w:lang w:eastAsia="en-US"/>
        </w:rPr>
        <w:t xml:space="preserve"> and polio.  Diphtheria is a serious disease that can damage the heart and nervous system, and in severe cases, it can kill.  Tetanus is a painful disease affecting the nervous system which can lead to muscle spasms, breathing problems and can kill. Polio is a virus that attacks the nervous system which can cause permanent paralysis of muscles. If it affects the chest muscles or the brain, polio can kill. </w:t>
      </w:r>
    </w:p>
    <w:p w14:paraId="11390FD3" w14:textId="77777777" w:rsidR="008C6F38" w:rsidRPr="008C6F38" w:rsidRDefault="008C6F38" w:rsidP="008C6F38">
      <w:pPr>
        <w:rPr>
          <w:rFonts w:ascii="Century Gothic" w:eastAsiaTheme="minorHAnsi" w:hAnsi="Century Gothic" w:cs="Arial"/>
          <w:sz w:val="20"/>
          <w:szCs w:val="20"/>
          <w:lang w:eastAsia="en-US"/>
        </w:rPr>
      </w:pPr>
    </w:p>
    <w:p w14:paraId="5520D46A"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 xml:space="preserve">For more information please see: </w:t>
      </w:r>
      <w:hyperlink r:id="rId8" w:history="1">
        <w:r w:rsidRPr="008C6F38">
          <w:rPr>
            <w:rFonts w:ascii="Century Gothic" w:eastAsiaTheme="minorHAnsi" w:hAnsi="Century Gothic" w:cstheme="minorBidi"/>
            <w:color w:val="0000FF"/>
            <w:sz w:val="20"/>
            <w:szCs w:val="20"/>
            <w:u w:val="single"/>
            <w:lang w:eastAsia="en-US"/>
          </w:rPr>
          <w:t>3-in-1 teenage booster overview - NHS (www.nhs.uk)</w:t>
        </w:r>
      </w:hyperlink>
    </w:p>
    <w:p w14:paraId="6781BA47" w14:textId="77777777" w:rsidR="008C6F38" w:rsidRPr="008C6F38" w:rsidRDefault="008C6F38" w:rsidP="008C6F38">
      <w:pPr>
        <w:rPr>
          <w:rFonts w:ascii="Century Gothic" w:eastAsiaTheme="minorHAnsi" w:hAnsi="Century Gothic" w:cs="Arial"/>
          <w:sz w:val="20"/>
          <w:szCs w:val="20"/>
          <w:lang w:eastAsia="en-US"/>
        </w:rPr>
      </w:pPr>
    </w:p>
    <w:p w14:paraId="76D4127A"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Please complete the link below to give consent.</w:t>
      </w:r>
    </w:p>
    <w:p w14:paraId="40D5C69C" w14:textId="77777777" w:rsidR="008C6F38" w:rsidRPr="008C6F38" w:rsidRDefault="008C6F38" w:rsidP="008C6F38">
      <w:pPr>
        <w:rPr>
          <w:rFonts w:ascii="Century Gothic" w:eastAsiaTheme="minorHAnsi" w:hAnsi="Century Gothic" w:cs="Arial"/>
          <w:sz w:val="20"/>
          <w:szCs w:val="20"/>
          <w:lang w:eastAsia="en-US"/>
        </w:rPr>
      </w:pPr>
    </w:p>
    <w:p w14:paraId="643124EA" w14:textId="77777777" w:rsidR="008C6F38" w:rsidRPr="008C6F38" w:rsidRDefault="008C6F38" w:rsidP="008C6F38">
      <w:pPr>
        <w:rPr>
          <w:rFonts w:ascii="Century Gothic" w:eastAsiaTheme="minorHAnsi" w:hAnsi="Century Gothic" w:cstheme="minorBidi"/>
          <w:sz w:val="20"/>
          <w:szCs w:val="20"/>
          <w:lang w:eastAsia="en-US"/>
        </w:rPr>
      </w:pPr>
      <w:hyperlink r:id="rId9" w:history="1">
        <w:r w:rsidRPr="008C6F38">
          <w:rPr>
            <w:rFonts w:ascii="Century Gothic" w:eastAsiaTheme="minorHAnsi" w:hAnsi="Century Gothic" w:cstheme="minorBidi"/>
            <w:color w:val="0000FF" w:themeColor="hyperlink"/>
            <w:sz w:val="20"/>
            <w:szCs w:val="20"/>
            <w:u w:val="single"/>
            <w:lang w:eastAsia="en-US"/>
          </w:rPr>
          <w:t>Vaccination Consent (hdftsais.co.uk)</w:t>
        </w:r>
      </w:hyperlink>
    </w:p>
    <w:p w14:paraId="4C620178" w14:textId="77777777" w:rsidR="008C6F38" w:rsidRPr="008C6F38" w:rsidRDefault="008C6F38" w:rsidP="008C6F38">
      <w:pPr>
        <w:rPr>
          <w:rFonts w:ascii="Century Gothic" w:eastAsiaTheme="minorHAnsi" w:hAnsi="Century Gothic" w:cs="Arial"/>
          <w:b/>
          <w:bCs/>
          <w:sz w:val="20"/>
          <w:szCs w:val="20"/>
          <w:lang w:eastAsia="en-US"/>
        </w:rPr>
      </w:pPr>
    </w:p>
    <w:p w14:paraId="66DF37FA" w14:textId="77777777" w:rsidR="008C6F38" w:rsidRPr="008C6F38" w:rsidRDefault="008C6F38" w:rsidP="008C6F38">
      <w:pPr>
        <w:rPr>
          <w:rFonts w:ascii="Century Gothic" w:eastAsiaTheme="minorHAnsi" w:hAnsi="Century Gothic" w:cs="Arial"/>
          <w:b/>
          <w:bCs/>
          <w:color w:val="FF0000"/>
          <w:sz w:val="20"/>
          <w:szCs w:val="20"/>
          <w:lang w:eastAsia="en-US"/>
        </w:rPr>
      </w:pPr>
      <w:r w:rsidRPr="008C6F38">
        <w:rPr>
          <w:rFonts w:ascii="Century Gothic" w:eastAsiaTheme="minorHAnsi" w:hAnsi="Century Gothic" w:cs="Arial"/>
          <w:b/>
          <w:bCs/>
          <w:sz w:val="20"/>
          <w:szCs w:val="20"/>
          <w:lang w:eastAsia="en-US"/>
        </w:rPr>
        <w:t>School Code:</w:t>
      </w:r>
      <w:r w:rsidRPr="008C6F38">
        <w:rPr>
          <w:rFonts w:ascii="Century Gothic" w:eastAsiaTheme="minorHAnsi" w:hAnsi="Century Gothic" w:cs="Arial"/>
          <w:b/>
          <w:bCs/>
          <w:color w:val="FF0000"/>
          <w:sz w:val="20"/>
          <w:szCs w:val="20"/>
          <w:lang w:eastAsia="en-US"/>
        </w:rPr>
        <w:t xml:space="preserve"> HD136896</w:t>
      </w:r>
    </w:p>
    <w:p w14:paraId="1C73546E" w14:textId="77777777" w:rsidR="008C6F38" w:rsidRPr="008C6F38" w:rsidRDefault="008C6F38" w:rsidP="008C6F38">
      <w:pPr>
        <w:rPr>
          <w:rFonts w:ascii="Century Gothic" w:eastAsiaTheme="minorHAnsi" w:hAnsi="Century Gothic" w:cs="Arial"/>
          <w:b/>
          <w:bCs/>
          <w:color w:val="FF0000"/>
          <w:sz w:val="20"/>
          <w:szCs w:val="20"/>
          <w:lang w:eastAsia="en-US"/>
        </w:rPr>
      </w:pPr>
    </w:p>
    <w:p w14:paraId="0F7AB4F0"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 xml:space="preserve">If you are struggling to complete the form online, you can contact the immunisation consent team on </w:t>
      </w:r>
      <w:r w:rsidRPr="008C6F38">
        <w:rPr>
          <w:rFonts w:ascii="Century Gothic" w:eastAsiaTheme="minorHAnsi" w:hAnsi="Century Gothic" w:cs="Arial"/>
          <w:color w:val="FF0000"/>
          <w:sz w:val="20"/>
          <w:szCs w:val="20"/>
          <w:lang w:eastAsia="en-US"/>
        </w:rPr>
        <w:t xml:space="preserve">0300 003 2554 </w:t>
      </w:r>
      <w:r w:rsidRPr="008C6F38">
        <w:rPr>
          <w:rFonts w:ascii="Century Gothic" w:eastAsiaTheme="minorHAnsi" w:hAnsi="Century Gothic" w:cs="Arial"/>
          <w:sz w:val="20"/>
          <w:szCs w:val="20"/>
          <w:lang w:eastAsia="en-US"/>
        </w:rPr>
        <w:t>and they will complete the form for you over the telephone.</w:t>
      </w:r>
    </w:p>
    <w:p w14:paraId="717C1EC5" w14:textId="77777777" w:rsidR="008C6F38" w:rsidRPr="008C6F38" w:rsidRDefault="008C6F38" w:rsidP="008C6F38">
      <w:pPr>
        <w:rPr>
          <w:rFonts w:ascii="Century Gothic" w:eastAsiaTheme="minorHAnsi" w:hAnsi="Century Gothic" w:cs="Arial"/>
          <w:sz w:val="20"/>
          <w:szCs w:val="20"/>
          <w:lang w:eastAsia="en-US"/>
        </w:rPr>
      </w:pPr>
    </w:p>
    <w:p w14:paraId="41B565A0"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Kind regards</w:t>
      </w:r>
    </w:p>
    <w:p w14:paraId="670880EA" w14:textId="77777777" w:rsidR="008C6F38" w:rsidRPr="008C6F38" w:rsidRDefault="008C6F38" w:rsidP="008C6F38">
      <w:pPr>
        <w:rPr>
          <w:rFonts w:ascii="Century Gothic" w:eastAsiaTheme="minorHAnsi" w:hAnsi="Century Gothic" w:cs="Arial"/>
          <w:sz w:val="20"/>
          <w:szCs w:val="20"/>
          <w:lang w:eastAsia="en-US"/>
        </w:rPr>
      </w:pPr>
    </w:p>
    <w:p w14:paraId="4C469063" w14:textId="77777777" w:rsidR="008C6F38" w:rsidRPr="008C6F38" w:rsidRDefault="008C6F38" w:rsidP="008C6F38">
      <w:pPr>
        <w:rPr>
          <w:rFonts w:ascii="Century Gothic" w:eastAsiaTheme="minorHAnsi" w:hAnsi="Century Gothic" w:cs="Arial"/>
          <w:sz w:val="20"/>
          <w:szCs w:val="20"/>
          <w:lang w:eastAsia="en-US"/>
        </w:rPr>
      </w:pPr>
      <w:r w:rsidRPr="008C6F38">
        <w:rPr>
          <w:rFonts w:ascii="Century Gothic" w:eastAsiaTheme="minorHAnsi" w:hAnsi="Century Gothic" w:cs="Arial"/>
          <w:sz w:val="20"/>
          <w:szCs w:val="20"/>
          <w:lang w:eastAsia="en-US"/>
        </w:rPr>
        <w:t>Mr P Saunders</w:t>
      </w:r>
    </w:p>
    <w:p w14:paraId="4A1DF7B6" w14:textId="77777777" w:rsidR="008C6F38" w:rsidRPr="008C6F38" w:rsidRDefault="008C6F38" w:rsidP="008C6F38">
      <w:pPr>
        <w:rPr>
          <w:rFonts w:ascii="Century Gothic" w:eastAsiaTheme="minorHAnsi" w:hAnsi="Century Gothic" w:cs="Arial"/>
          <w:color w:val="FF0000"/>
          <w:sz w:val="20"/>
          <w:szCs w:val="20"/>
          <w:lang w:eastAsia="en-US"/>
        </w:rPr>
      </w:pPr>
      <w:r w:rsidRPr="008C6F38">
        <w:rPr>
          <w:rFonts w:ascii="Century Gothic" w:eastAsiaTheme="minorHAnsi" w:hAnsi="Century Gothic" w:cs="Arial"/>
          <w:sz w:val="20"/>
          <w:szCs w:val="20"/>
          <w:lang w:eastAsia="en-US"/>
        </w:rPr>
        <w:t>Acting Headteacher</w:t>
      </w:r>
    </w:p>
    <w:p w14:paraId="7AB4E179" w14:textId="77777777" w:rsidR="008C6F38" w:rsidRPr="008C6F38" w:rsidRDefault="008C6F38" w:rsidP="008C6F38">
      <w:pPr>
        <w:rPr>
          <w:rFonts w:ascii="Century Gothic" w:eastAsiaTheme="minorHAnsi" w:hAnsi="Century Gothic" w:cstheme="minorBidi"/>
          <w:sz w:val="22"/>
          <w:szCs w:val="22"/>
          <w:lang w:eastAsia="en-US"/>
        </w:rPr>
      </w:pPr>
    </w:p>
    <w:p w14:paraId="6796D3B4" w14:textId="77777777" w:rsidR="00943C09" w:rsidRPr="003540DC" w:rsidRDefault="00943C09" w:rsidP="00354F7F">
      <w:pPr>
        <w:rPr>
          <w:rFonts w:ascii="Century Gothic" w:eastAsiaTheme="minorHAnsi" w:hAnsi="Century Gothic"/>
          <w:sz w:val="20"/>
          <w:szCs w:val="20"/>
        </w:rPr>
      </w:pPr>
    </w:p>
    <w:sectPr w:rsidR="00943C09" w:rsidRPr="003540DC" w:rsidSect="003540DC">
      <w:headerReference w:type="even" r:id="rId10"/>
      <w:headerReference w:type="default"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84E9" w14:textId="77777777" w:rsidR="00D12E53" w:rsidRDefault="00D12E53" w:rsidP="007061B0">
      <w:r>
        <w:separator/>
      </w:r>
    </w:p>
  </w:endnote>
  <w:endnote w:type="continuationSeparator" w:id="0">
    <w:p w14:paraId="70DA6702" w14:textId="77777777" w:rsidR="00D12E53" w:rsidRDefault="00D12E53" w:rsidP="0070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15D7" w14:textId="77777777" w:rsidR="00D12E53" w:rsidRDefault="00D12E53">
    <w:pPr>
      <w:pStyle w:val="Footer"/>
    </w:pPr>
    <w:r>
      <w:rPr>
        <w:noProof/>
      </w:rPr>
      <mc:AlternateContent>
        <mc:Choice Requires="wps">
          <w:drawing>
            <wp:anchor distT="0" distB="0" distL="114300" distR="114300" simplePos="0" relativeHeight="251664384" behindDoc="0" locked="0" layoutInCell="1" allowOverlap="1" wp14:anchorId="7195F07E" wp14:editId="203806D0">
              <wp:simplePos x="0" y="0"/>
              <wp:positionH relativeFrom="column">
                <wp:posOffset>-923926</wp:posOffset>
              </wp:positionH>
              <wp:positionV relativeFrom="paragraph">
                <wp:posOffset>-546735</wp:posOffset>
              </wp:positionV>
              <wp:extent cx="7572375"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600200"/>
                      </a:xfrm>
                      <a:prstGeom prst="rect">
                        <a:avLst/>
                      </a:prstGeom>
                      <a:noFill/>
                      <a:ln w="9525">
                        <a:noFill/>
                        <a:miter lim="800000"/>
                        <a:headEnd/>
                        <a:tailEnd/>
                      </a:ln>
                    </wps:spPr>
                    <wps:txbx>
                      <w:txbxContent>
                        <w:p w14:paraId="5C829875" w14:textId="77777777" w:rsidR="00D12E53" w:rsidRPr="00C92021" w:rsidRDefault="00D12E53" w:rsidP="007E2816">
                          <w:pPr>
                            <w:jc w:val="center"/>
                            <w:rPr>
                              <w:rFonts w:ascii="Century Gothic" w:hAnsi="Century Gothic"/>
                              <w:b/>
                              <w:color w:val="BF1E2D"/>
                              <w:sz w:val="18"/>
                            </w:rPr>
                          </w:pPr>
                          <w:r w:rsidRPr="00C92021">
                            <w:rPr>
                              <w:rFonts w:ascii="Century Gothic" w:hAnsi="Century Gothic"/>
                              <w:b/>
                              <w:color w:val="BF1E2D"/>
                              <w:sz w:val="18"/>
                            </w:rPr>
                            <w:t>www.rossettschool.co.uk</w:t>
                          </w:r>
                        </w:p>
                        <w:p w14:paraId="191FA7D5" w14:textId="77777777" w:rsidR="00D12E53" w:rsidRPr="00C92021" w:rsidRDefault="00D12E53" w:rsidP="007E2816">
                          <w:pPr>
                            <w:jc w:val="center"/>
                            <w:rPr>
                              <w:rFonts w:ascii="Century Gothic" w:hAnsi="Century Gothic"/>
                              <w:sz w:val="18"/>
                            </w:rPr>
                          </w:pPr>
                          <w:r w:rsidRPr="00C92021">
                            <w:rPr>
                              <w:rFonts w:ascii="Century Gothic" w:hAnsi="Century Gothic"/>
                              <w:sz w:val="18"/>
                            </w:rPr>
                            <w:t>Rossett School, G</w:t>
                          </w:r>
                          <w:r>
                            <w:rPr>
                              <w:rFonts w:ascii="Century Gothic" w:hAnsi="Century Gothic"/>
                              <w:sz w:val="18"/>
                            </w:rPr>
                            <w:t>reen Lane, Harrogate HG2 9</w:t>
                          </w:r>
                          <w:proofErr w:type="gramStart"/>
                          <w:r>
                            <w:rPr>
                              <w:rFonts w:ascii="Century Gothic" w:hAnsi="Century Gothic"/>
                              <w:sz w:val="18"/>
                            </w:rPr>
                            <w:t xml:space="preserve">JP </w:t>
                          </w:r>
                          <w:r w:rsidRPr="00C92021">
                            <w:rPr>
                              <w:rFonts w:ascii="Century Gothic" w:hAnsi="Century Gothic"/>
                              <w:sz w:val="18"/>
                            </w:rPr>
                            <w:t xml:space="preserve"> </w:t>
                          </w:r>
                          <w:r w:rsidRPr="00C92021">
                            <w:rPr>
                              <w:rFonts w:ascii="Century Gothic" w:hAnsi="Century Gothic"/>
                              <w:b/>
                              <w:color w:val="BF1E2D"/>
                              <w:sz w:val="18"/>
                            </w:rPr>
                            <w:t>T</w:t>
                          </w:r>
                          <w:proofErr w:type="gramEnd"/>
                          <w:r w:rsidRPr="00C92021">
                            <w:rPr>
                              <w:rFonts w:ascii="Century Gothic" w:hAnsi="Century Gothic"/>
                              <w:b/>
                              <w:color w:val="BF1E2D"/>
                              <w:sz w:val="18"/>
                            </w:rPr>
                            <w:t>:</w:t>
                          </w:r>
                          <w:r>
                            <w:rPr>
                              <w:rFonts w:ascii="Century Gothic" w:hAnsi="Century Gothic"/>
                              <w:sz w:val="18"/>
                            </w:rPr>
                            <w:t xml:space="preserve"> 01423 564444  </w:t>
                          </w:r>
                          <w:r w:rsidRPr="00C92021">
                            <w:rPr>
                              <w:rFonts w:ascii="Century Gothic" w:hAnsi="Century Gothic"/>
                              <w:b/>
                              <w:color w:val="BF1E2D"/>
                              <w:sz w:val="18"/>
                            </w:rPr>
                            <w:t>F:</w:t>
                          </w:r>
                          <w:r w:rsidRPr="00C92021">
                            <w:rPr>
                              <w:rFonts w:ascii="Century Gothic" w:hAnsi="Century Gothic"/>
                              <w:sz w:val="18"/>
                            </w:rPr>
                            <w:t xml:space="preserve"> </w:t>
                          </w:r>
                          <w:r>
                            <w:rPr>
                              <w:rFonts w:ascii="Century Gothic" w:hAnsi="Century Gothic"/>
                              <w:sz w:val="18"/>
                            </w:rPr>
                            <w:t>01423 502301</w:t>
                          </w:r>
                          <w:r w:rsidRPr="00C92021">
                            <w:rPr>
                              <w:rFonts w:ascii="Century Gothic" w:hAnsi="Century Gothic"/>
                              <w:sz w:val="18"/>
                            </w:rPr>
                            <w:t xml:space="preserve">  </w:t>
                          </w:r>
                          <w:r w:rsidRPr="00C92021">
                            <w:rPr>
                              <w:rFonts w:ascii="Century Gothic" w:hAnsi="Century Gothic"/>
                              <w:b/>
                              <w:color w:val="BF1E2D"/>
                              <w:sz w:val="18"/>
                            </w:rPr>
                            <w:t>E:</w:t>
                          </w:r>
                          <w:r w:rsidRPr="00C92021">
                            <w:rPr>
                              <w:rFonts w:ascii="Century Gothic" w:hAnsi="Century Gothic"/>
                              <w:sz w:val="18"/>
                            </w:rPr>
                            <w:t xml:space="preserve"> office@rossettschool.co.uk</w:t>
                          </w:r>
                          <w:r>
                            <w:rPr>
                              <w:rFonts w:ascii="Century Gothic" w:hAnsi="Century Gothic"/>
                              <w:sz w:val="18"/>
                            </w:rPr>
                            <w:br/>
                          </w:r>
                          <w:r>
                            <w:rPr>
                              <w:rFonts w:ascii="Century Gothic" w:hAnsi="Century Gothic"/>
                              <w:sz w:val="14"/>
                            </w:rPr>
                            <w:br/>
                          </w:r>
                          <w:r w:rsidRPr="00C92021">
                            <w:rPr>
                              <w:rFonts w:ascii="Century Gothic" w:hAnsi="Century Gothic"/>
                              <w:sz w:val="14"/>
                            </w:rPr>
                            <w:t>Rossett School is an Independent Academy Trust and Company Limited by Guarantee</w:t>
                          </w:r>
                          <w:r w:rsidRPr="00C92021">
                            <w:rPr>
                              <w:rFonts w:ascii="Century Gothic" w:hAnsi="Century Gothic"/>
                              <w:sz w:val="14"/>
                            </w:rPr>
                            <w:br/>
                            <w:t>Company No 7664288 Registered in England and Wales</w:t>
                          </w:r>
                        </w:p>
                        <w:p w14:paraId="6E765C5C" w14:textId="77777777" w:rsidR="00D12E53" w:rsidRPr="00C92021" w:rsidRDefault="00D12E53" w:rsidP="00C92021">
                          <w:pPr>
                            <w:jc w:val="cente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5F07E" id="_x0000_t202" coordsize="21600,21600" o:spt="202" path="m,l,21600r21600,l21600,xe">
              <v:stroke joinstyle="miter"/>
              <v:path gradientshapeok="t" o:connecttype="rect"/>
            </v:shapetype>
            <v:shape id="_x0000_s1027" type="#_x0000_t202" style="position:absolute;margin-left:-72.75pt;margin-top:-43.05pt;width:596.2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" filled="f" stroked="f">
              <v:textbox>
                <w:txbxContent>
                  <w:p w14:paraId="5C829875" w14:textId="77777777" w:rsidR="00D12E53" w:rsidRPr="00C92021" w:rsidRDefault="00D12E53" w:rsidP="007E2816">
                    <w:pPr>
                      <w:jc w:val="center"/>
                      <w:rPr>
                        <w:rFonts w:ascii="Century Gothic" w:hAnsi="Century Gothic"/>
                        <w:b/>
                        <w:color w:val="BF1E2D"/>
                        <w:sz w:val="18"/>
                      </w:rPr>
                    </w:pPr>
                    <w:r w:rsidRPr="00C92021">
                      <w:rPr>
                        <w:rFonts w:ascii="Century Gothic" w:hAnsi="Century Gothic"/>
                        <w:b/>
                        <w:color w:val="BF1E2D"/>
                        <w:sz w:val="18"/>
                      </w:rPr>
                      <w:t>www.rossettschool.co.uk</w:t>
                    </w:r>
                  </w:p>
                  <w:p w14:paraId="191FA7D5" w14:textId="77777777" w:rsidR="00D12E53" w:rsidRPr="00C92021" w:rsidRDefault="00D12E53" w:rsidP="007E2816">
                    <w:pPr>
                      <w:jc w:val="center"/>
                      <w:rPr>
                        <w:rFonts w:ascii="Century Gothic" w:hAnsi="Century Gothic"/>
                        <w:sz w:val="18"/>
                      </w:rPr>
                    </w:pPr>
                    <w:r w:rsidRPr="00C92021">
                      <w:rPr>
                        <w:rFonts w:ascii="Century Gothic" w:hAnsi="Century Gothic"/>
                        <w:sz w:val="18"/>
                      </w:rPr>
                      <w:t>Rossett School, G</w:t>
                    </w:r>
                    <w:r>
                      <w:rPr>
                        <w:rFonts w:ascii="Century Gothic" w:hAnsi="Century Gothic"/>
                        <w:sz w:val="18"/>
                      </w:rPr>
                      <w:t>reen Lane, Harrogate HG2 9</w:t>
                    </w:r>
                    <w:proofErr w:type="gramStart"/>
                    <w:r>
                      <w:rPr>
                        <w:rFonts w:ascii="Century Gothic" w:hAnsi="Century Gothic"/>
                        <w:sz w:val="18"/>
                      </w:rPr>
                      <w:t xml:space="preserve">JP </w:t>
                    </w:r>
                    <w:r w:rsidRPr="00C92021">
                      <w:rPr>
                        <w:rFonts w:ascii="Century Gothic" w:hAnsi="Century Gothic"/>
                        <w:sz w:val="18"/>
                      </w:rPr>
                      <w:t xml:space="preserve"> </w:t>
                    </w:r>
                    <w:r w:rsidRPr="00C92021">
                      <w:rPr>
                        <w:rFonts w:ascii="Century Gothic" w:hAnsi="Century Gothic"/>
                        <w:b/>
                        <w:color w:val="BF1E2D"/>
                        <w:sz w:val="18"/>
                      </w:rPr>
                      <w:t>T</w:t>
                    </w:r>
                    <w:proofErr w:type="gramEnd"/>
                    <w:r w:rsidRPr="00C92021">
                      <w:rPr>
                        <w:rFonts w:ascii="Century Gothic" w:hAnsi="Century Gothic"/>
                        <w:b/>
                        <w:color w:val="BF1E2D"/>
                        <w:sz w:val="18"/>
                      </w:rPr>
                      <w:t>:</w:t>
                    </w:r>
                    <w:r>
                      <w:rPr>
                        <w:rFonts w:ascii="Century Gothic" w:hAnsi="Century Gothic"/>
                        <w:sz w:val="18"/>
                      </w:rPr>
                      <w:t xml:space="preserve"> 01423 564444  </w:t>
                    </w:r>
                    <w:r w:rsidRPr="00C92021">
                      <w:rPr>
                        <w:rFonts w:ascii="Century Gothic" w:hAnsi="Century Gothic"/>
                        <w:b/>
                        <w:color w:val="BF1E2D"/>
                        <w:sz w:val="18"/>
                      </w:rPr>
                      <w:t>F:</w:t>
                    </w:r>
                    <w:r w:rsidRPr="00C92021">
                      <w:rPr>
                        <w:rFonts w:ascii="Century Gothic" w:hAnsi="Century Gothic"/>
                        <w:sz w:val="18"/>
                      </w:rPr>
                      <w:t xml:space="preserve"> </w:t>
                    </w:r>
                    <w:r>
                      <w:rPr>
                        <w:rFonts w:ascii="Century Gothic" w:hAnsi="Century Gothic"/>
                        <w:sz w:val="18"/>
                      </w:rPr>
                      <w:t>01423 502301</w:t>
                    </w:r>
                    <w:r w:rsidRPr="00C92021">
                      <w:rPr>
                        <w:rFonts w:ascii="Century Gothic" w:hAnsi="Century Gothic"/>
                        <w:sz w:val="18"/>
                      </w:rPr>
                      <w:t xml:space="preserve">  </w:t>
                    </w:r>
                    <w:r w:rsidRPr="00C92021">
                      <w:rPr>
                        <w:rFonts w:ascii="Century Gothic" w:hAnsi="Century Gothic"/>
                        <w:b/>
                        <w:color w:val="BF1E2D"/>
                        <w:sz w:val="18"/>
                      </w:rPr>
                      <w:t>E:</w:t>
                    </w:r>
                    <w:r w:rsidRPr="00C92021">
                      <w:rPr>
                        <w:rFonts w:ascii="Century Gothic" w:hAnsi="Century Gothic"/>
                        <w:sz w:val="18"/>
                      </w:rPr>
                      <w:t xml:space="preserve"> office@rossettschool.co.uk</w:t>
                    </w:r>
                    <w:r>
                      <w:rPr>
                        <w:rFonts w:ascii="Century Gothic" w:hAnsi="Century Gothic"/>
                        <w:sz w:val="18"/>
                      </w:rPr>
                      <w:br/>
                    </w:r>
                    <w:r>
                      <w:rPr>
                        <w:rFonts w:ascii="Century Gothic" w:hAnsi="Century Gothic"/>
                        <w:sz w:val="14"/>
                      </w:rPr>
                      <w:br/>
                    </w:r>
                    <w:r w:rsidRPr="00C92021">
                      <w:rPr>
                        <w:rFonts w:ascii="Century Gothic" w:hAnsi="Century Gothic"/>
                        <w:sz w:val="14"/>
                      </w:rPr>
                      <w:t>Rossett School is an Independent Academy Trust and Company Limited by Guarantee</w:t>
                    </w:r>
                    <w:r w:rsidRPr="00C92021">
                      <w:rPr>
                        <w:rFonts w:ascii="Century Gothic" w:hAnsi="Century Gothic"/>
                        <w:sz w:val="14"/>
                      </w:rPr>
                      <w:br/>
                      <w:t>Company No 7664288 Registered in England and Wales</w:t>
                    </w:r>
                  </w:p>
                  <w:p w14:paraId="6E765C5C" w14:textId="77777777" w:rsidR="00D12E53" w:rsidRPr="00C92021" w:rsidRDefault="00D12E53" w:rsidP="00C92021">
                    <w:pPr>
                      <w:jc w:val="center"/>
                      <w:rPr>
                        <w:rFonts w:ascii="Century Gothic" w:hAnsi="Century Gothic"/>
                        <w:sz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660E" w14:textId="77777777" w:rsidR="00D12E53" w:rsidRPr="00C92021" w:rsidRDefault="00D12E53" w:rsidP="00443855">
    <w:pPr>
      <w:jc w:val="center"/>
      <w:rPr>
        <w:rFonts w:ascii="Century Gothic" w:hAnsi="Century Gothic"/>
        <w:b/>
        <w:color w:val="BF1E2D"/>
        <w:sz w:val="18"/>
      </w:rPr>
    </w:pPr>
    <w:r>
      <w:tab/>
    </w:r>
    <w:r w:rsidRPr="00C92021">
      <w:rPr>
        <w:rFonts w:ascii="Century Gothic" w:hAnsi="Century Gothic"/>
        <w:b/>
        <w:color w:val="BF1E2D"/>
        <w:sz w:val="18"/>
      </w:rPr>
      <w:t>www.rossettschool.co.uk</w:t>
    </w:r>
  </w:p>
  <w:p w14:paraId="7DE1E63F" w14:textId="77777777" w:rsidR="00D12E53" w:rsidRPr="00C92021" w:rsidRDefault="00D12E53" w:rsidP="001E6E14">
    <w:pPr>
      <w:jc w:val="center"/>
      <w:rPr>
        <w:rFonts w:ascii="Century Gothic" w:hAnsi="Century Gothic"/>
        <w:sz w:val="18"/>
      </w:rPr>
    </w:pPr>
    <w:r w:rsidRPr="00C92021">
      <w:rPr>
        <w:rFonts w:ascii="Century Gothic" w:hAnsi="Century Gothic"/>
        <w:sz w:val="18"/>
      </w:rPr>
      <w:t>Rossett School, G</w:t>
    </w:r>
    <w:r>
      <w:rPr>
        <w:rFonts w:ascii="Century Gothic" w:hAnsi="Century Gothic"/>
        <w:sz w:val="18"/>
      </w:rPr>
      <w:t>reen Lane, Harrogate HG2 9</w:t>
    </w:r>
    <w:proofErr w:type="gramStart"/>
    <w:r>
      <w:rPr>
        <w:rFonts w:ascii="Century Gothic" w:hAnsi="Century Gothic"/>
        <w:sz w:val="18"/>
      </w:rPr>
      <w:t xml:space="preserve">JP </w:t>
    </w:r>
    <w:r w:rsidRPr="00C92021">
      <w:rPr>
        <w:rFonts w:ascii="Century Gothic" w:hAnsi="Century Gothic"/>
        <w:sz w:val="18"/>
      </w:rPr>
      <w:t xml:space="preserve"> </w:t>
    </w:r>
    <w:r w:rsidRPr="00C92021">
      <w:rPr>
        <w:rFonts w:ascii="Century Gothic" w:hAnsi="Century Gothic"/>
        <w:b/>
        <w:color w:val="BF1E2D"/>
        <w:sz w:val="18"/>
      </w:rPr>
      <w:t>T</w:t>
    </w:r>
    <w:proofErr w:type="gramEnd"/>
    <w:r w:rsidRPr="00C92021">
      <w:rPr>
        <w:rFonts w:ascii="Century Gothic" w:hAnsi="Century Gothic"/>
        <w:b/>
        <w:color w:val="BF1E2D"/>
        <w:sz w:val="18"/>
      </w:rPr>
      <w:t>:</w:t>
    </w:r>
    <w:r>
      <w:rPr>
        <w:rFonts w:ascii="Century Gothic" w:hAnsi="Century Gothic"/>
        <w:sz w:val="18"/>
      </w:rPr>
      <w:t xml:space="preserve"> 01423 564444  </w:t>
    </w:r>
    <w:r w:rsidRPr="00C92021">
      <w:rPr>
        <w:rFonts w:ascii="Century Gothic" w:hAnsi="Century Gothic"/>
        <w:b/>
        <w:color w:val="BF1E2D"/>
        <w:sz w:val="18"/>
      </w:rPr>
      <w:t>F:</w:t>
    </w:r>
    <w:r w:rsidRPr="00C92021">
      <w:rPr>
        <w:rFonts w:ascii="Century Gothic" w:hAnsi="Century Gothic"/>
        <w:sz w:val="18"/>
      </w:rPr>
      <w:t xml:space="preserve"> </w:t>
    </w:r>
    <w:r>
      <w:rPr>
        <w:rFonts w:ascii="Century Gothic" w:hAnsi="Century Gothic"/>
        <w:sz w:val="18"/>
      </w:rPr>
      <w:t>01423 502301</w:t>
    </w:r>
    <w:r w:rsidRPr="00C92021">
      <w:rPr>
        <w:rFonts w:ascii="Century Gothic" w:hAnsi="Century Gothic"/>
        <w:sz w:val="18"/>
      </w:rPr>
      <w:t xml:space="preserve">  </w:t>
    </w:r>
    <w:r w:rsidRPr="00C92021">
      <w:rPr>
        <w:rFonts w:ascii="Century Gothic" w:hAnsi="Century Gothic"/>
        <w:b/>
        <w:color w:val="BF1E2D"/>
        <w:sz w:val="18"/>
      </w:rPr>
      <w:t>E:</w:t>
    </w:r>
    <w:r w:rsidRPr="00C92021">
      <w:rPr>
        <w:rFonts w:ascii="Century Gothic" w:hAnsi="Century Gothic"/>
        <w:sz w:val="18"/>
      </w:rPr>
      <w:t xml:space="preserve"> office@rossettschool.co.uk</w:t>
    </w:r>
    <w:r>
      <w:rPr>
        <w:rFonts w:ascii="Century Gothic" w:hAnsi="Century Gothic"/>
        <w:sz w:val="18"/>
      </w:rPr>
      <w:br/>
    </w:r>
    <w:r>
      <w:rPr>
        <w:rFonts w:ascii="Century Gothic" w:hAnsi="Century Gothic"/>
        <w:sz w:val="14"/>
      </w:rPr>
      <w:br/>
    </w:r>
    <w:r w:rsidRPr="00C92021">
      <w:rPr>
        <w:rFonts w:ascii="Century Gothic" w:hAnsi="Century Gothic"/>
        <w:sz w:val="14"/>
      </w:rPr>
      <w:t>Rossett School is an Independent Academy Trust and Company Limited by Guarantee</w:t>
    </w:r>
    <w:r w:rsidRPr="00C92021">
      <w:rPr>
        <w:rFonts w:ascii="Century Gothic" w:hAnsi="Century Gothic"/>
        <w:sz w:val="14"/>
      </w:rPr>
      <w:br/>
      <w:t>Company No 7664288 Registered in England and Wales</w:t>
    </w:r>
  </w:p>
  <w:p w14:paraId="5E4B03CF" w14:textId="77777777" w:rsidR="00D12E53" w:rsidRDefault="00D12E53" w:rsidP="00443855">
    <w:pPr>
      <w:pStyle w:val="Footer"/>
      <w:tabs>
        <w:tab w:val="clear" w:pos="4513"/>
        <w:tab w:val="clear" w:pos="9026"/>
        <w:tab w:val="left" w:pos="35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9A87" w14:textId="77777777" w:rsidR="00D12E53" w:rsidRDefault="00D12E53" w:rsidP="007061B0">
      <w:r>
        <w:separator/>
      </w:r>
    </w:p>
  </w:footnote>
  <w:footnote w:type="continuationSeparator" w:id="0">
    <w:p w14:paraId="3B675B13" w14:textId="77777777" w:rsidR="00D12E53" w:rsidRDefault="00D12E53" w:rsidP="0070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74A0" w14:textId="77777777" w:rsidR="00D12E53" w:rsidRDefault="008C6F38">
    <w:pPr>
      <w:pStyle w:val="Header"/>
    </w:pPr>
    <w:r>
      <w:rPr>
        <w:noProof/>
      </w:rPr>
      <w:pict w14:anchorId="4537B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031" o:spid="_x0000_s2065" type="#_x0000_t75" style="position:absolute;margin-left:0;margin-top:0;width:623.5pt;height:870.25pt;z-index:-251650048;mso-position-horizontal:center;mso-position-horizontal-relative:margin;mso-position-vertical:center;mso-position-vertical-relative:margin" o:allowincell="f">
          <v:imagedata r:id="rId1" o:title="Rossett_Letterheads(C)-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7131" w14:textId="77777777" w:rsidR="00D12E53" w:rsidRDefault="008C6F38">
    <w:pPr>
      <w:pStyle w:val="Header"/>
    </w:pPr>
    <w:r>
      <w:rPr>
        <w:noProof/>
      </w:rPr>
      <w:pict w14:anchorId="06C43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032" o:spid="_x0000_s2066" type="#_x0000_t75" style="position:absolute;margin-left:0;margin-top:0;width:623.5pt;height:870.25pt;z-index:-251649024;mso-position-horizontal:center;mso-position-horizontal-relative:margin;mso-position-vertical:center;mso-position-vertical-relative:margin" o:allowincell="f">
          <v:imagedata r:id="rId1" o:title="Rossett_Letterheads(C)-2"/>
          <w10:wrap anchorx="margin" anchory="margin"/>
        </v:shape>
      </w:pict>
    </w:r>
    <w:r w:rsidR="00D12E53">
      <w:rPr>
        <w:noProof/>
      </w:rPr>
      <mc:AlternateContent>
        <mc:Choice Requires="wps">
          <w:drawing>
            <wp:anchor distT="0" distB="0" distL="114300" distR="114300" simplePos="0" relativeHeight="251662336" behindDoc="0" locked="0" layoutInCell="1" allowOverlap="1" wp14:anchorId="2FB9FAED" wp14:editId="0CDC1172">
              <wp:simplePos x="0" y="0"/>
              <wp:positionH relativeFrom="column">
                <wp:align>center</wp:align>
              </wp:positionH>
              <wp:positionV relativeFrom="paragraph">
                <wp:posOffset>0</wp:posOffset>
              </wp:positionV>
              <wp:extent cx="5106034"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4" cy="1743075"/>
                      </a:xfrm>
                      <a:prstGeom prst="rect">
                        <a:avLst/>
                      </a:prstGeom>
                      <a:noFill/>
                      <a:ln w="9525">
                        <a:noFill/>
                        <a:miter lim="800000"/>
                        <a:headEnd/>
                        <a:tailEnd/>
                      </a:ln>
                    </wps:spPr>
                    <wps:txbx>
                      <w:txbxContent>
                        <w:p w14:paraId="5491D839" w14:textId="77777777" w:rsidR="00D12E53" w:rsidRDefault="00D12E53" w:rsidP="007061B0">
                          <w:pPr>
                            <w:jc w:val="cente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9FAED" id="_x0000_t202" coordsize="21600,21600" o:spt="202" path="m,l,21600r21600,l21600,xe">
              <v:stroke joinstyle="miter"/>
              <v:path gradientshapeok="t" o:connecttype="rect"/>
            </v:shapetype>
            <v:shape id="Text Box 2" o:spid="_x0000_s1026" type="#_x0000_t202" style="position:absolute;margin-left:0;margin-top:0;width:402.05pt;height:137.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pQ+gEAAM4DAAAOAAAAZHJzL2Uyb0RvYy54bWysU11v2yAUfZ+0/4B4X2ynTtNacaquXadJ&#10;3YfU7QdgjGM04DIgsbNf3wt202h7m+YHxPWFc+8597C5GbUiB+G8BFPTYpFTIgyHVppdTX98f3h3&#10;R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" filled="f" stroked="f">
              <v:textbox>
                <w:txbxContent>
                  <w:p w14:paraId="5491D839" w14:textId="77777777" w:rsidR="00D12E53" w:rsidRDefault="00D12E53" w:rsidP="007061B0">
                    <w:pPr>
                      <w:jc w:val="center"/>
                      <w:rPr>
                        <w:rFonts w:ascii="Century Gothic" w:hAnsi="Century Gothic"/>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F88C" w14:textId="77777777" w:rsidR="00D12E53" w:rsidRDefault="008C6F38" w:rsidP="00443855">
    <w:pPr>
      <w:jc w:val="center"/>
      <w:rPr>
        <w:rFonts w:ascii="Century Gothic" w:hAnsi="Century Gothic"/>
        <w:b/>
        <w:sz w:val="28"/>
      </w:rPr>
    </w:pPr>
    <w:r>
      <w:rPr>
        <w:noProof/>
      </w:rPr>
      <w:pict w14:anchorId="206A2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030" o:spid="_x0000_s2064" type="#_x0000_t75" style="position:absolute;left:0;text-align:left;margin-left:-89.55pt;margin-top:-136.3pt;width:623.5pt;height:870.25pt;z-index:-251651072;mso-position-horizontal-relative:margin;mso-position-vertical-relative:margin" o:allowincell="f">
          <v:imagedata r:id="rId1" o:title="Rossett_Letterheads(C)-2"/>
          <w10:wrap anchorx="margin" anchory="margin"/>
        </v:shape>
      </w:pict>
    </w:r>
    <w:r w:rsidR="00D12E53">
      <w:rPr>
        <w:noProof/>
      </w:rPr>
      <w:drawing>
        <wp:inline distT="0" distB="0" distL="0" distR="0" wp14:anchorId="23B05A33" wp14:editId="3F810B0D">
          <wp:extent cx="666750" cy="97049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26178" t="5238" r="26701" b="32381"/>
                  <a:stretch/>
                </pic:blipFill>
                <pic:spPr bwMode="auto">
                  <a:xfrm>
                    <a:off x="0" y="0"/>
                    <a:ext cx="669931" cy="975122"/>
                  </a:xfrm>
                  <a:prstGeom prst="rect">
                    <a:avLst/>
                  </a:prstGeom>
                  <a:ln>
                    <a:noFill/>
                  </a:ln>
                  <a:extLst>
                    <a:ext uri="{53640926-AAD7-44D8-BBD7-CCE9431645EC}">
                      <a14:shadowObscured xmlns:a14="http://schemas.microsoft.com/office/drawing/2010/main"/>
                    </a:ext>
                  </a:extLst>
                </pic:spPr>
              </pic:pic>
            </a:graphicData>
          </a:graphic>
        </wp:inline>
      </w:drawing>
    </w:r>
    <w:r w:rsidR="00D12E53" w:rsidRPr="00443855">
      <w:rPr>
        <w:rFonts w:ascii="Century Gothic" w:hAnsi="Century Gothic"/>
        <w:b/>
        <w:sz w:val="28"/>
      </w:rPr>
      <w:t xml:space="preserve"> </w:t>
    </w:r>
  </w:p>
  <w:p w14:paraId="622CE1FB" w14:textId="77777777" w:rsidR="00D12E53" w:rsidRPr="00685083" w:rsidRDefault="00D12E53" w:rsidP="00685083">
    <w:pPr>
      <w:jc w:val="center"/>
      <w:rPr>
        <w:rFonts w:ascii="Century Gothic" w:hAnsi="Century Gothic"/>
        <w:b/>
      </w:rPr>
    </w:pPr>
    <w:r w:rsidRPr="007061B0">
      <w:rPr>
        <w:rFonts w:ascii="Century Gothic" w:hAnsi="Century Gothic"/>
        <w:b/>
        <w:sz w:val="28"/>
      </w:rPr>
      <w:t>Rossett School</w:t>
    </w:r>
    <w:r>
      <w:rPr>
        <w:rFonts w:ascii="Century Gothic" w:hAnsi="Century Gothic"/>
        <w:b/>
      </w:rPr>
      <w:br/>
    </w:r>
    <w:r w:rsidRPr="007061B0">
      <w:rPr>
        <w:rFonts w:ascii="Century Gothic" w:hAnsi="Century Gothic"/>
        <w:sz w:val="14"/>
      </w:rPr>
      <w:t>Success for everyone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421"/>
    <w:multiLevelType w:val="multilevel"/>
    <w:tmpl w:val="827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B77AA"/>
    <w:multiLevelType w:val="hybridMultilevel"/>
    <w:tmpl w:val="0BFA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E62BF"/>
    <w:multiLevelType w:val="hybridMultilevel"/>
    <w:tmpl w:val="E9D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41B8"/>
    <w:multiLevelType w:val="hybridMultilevel"/>
    <w:tmpl w:val="F4E457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2EC1C12"/>
    <w:multiLevelType w:val="hybridMultilevel"/>
    <w:tmpl w:val="0B36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84AC0"/>
    <w:multiLevelType w:val="multilevel"/>
    <w:tmpl w:val="F10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1191C"/>
    <w:multiLevelType w:val="hybridMultilevel"/>
    <w:tmpl w:val="012C3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7B55DE"/>
    <w:multiLevelType w:val="multilevel"/>
    <w:tmpl w:val="DE1E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32526"/>
    <w:multiLevelType w:val="hybridMultilevel"/>
    <w:tmpl w:val="BA9E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55818"/>
    <w:multiLevelType w:val="multilevel"/>
    <w:tmpl w:val="970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525FF"/>
    <w:multiLevelType w:val="multilevel"/>
    <w:tmpl w:val="D7B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307A98"/>
    <w:multiLevelType w:val="hybridMultilevel"/>
    <w:tmpl w:val="FD3A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F4354A"/>
    <w:multiLevelType w:val="multilevel"/>
    <w:tmpl w:val="465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6E10EC"/>
    <w:multiLevelType w:val="multilevel"/>
    <w:tmpl w:val="DB18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194FB9"/>
    <w:multiLevelType w:val="multilevel"/>
    <w:tmpl w:val="867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11"/>
  </w:num>
  <w:num w:numId="5">
    <w:abstractNumId w:val="3"/>
  </w:num>
  <w:num w:numId="6">
    <w:abstractNumId w:val="8"/>
  </w:num>
  <w:num w:numId="7">
    <w:abstractNumId w:val="2"/>
  </w:num>
  <w:num w:numId="8">
    <w:abstractNumId w:val="12"/>
  </w:num>
  <w:num w:numId="9">
    <w:abstractNumId w:val="7"/>
  </w:num>
  <w:num w:numId="10">
    <w:abstractNumId w:val="10"/>
  </w:num>
  <w:num w:numId="11">
    <w:abstractNumId w:val="5"/>
  </w:num>
  <w:num w:numId="12">
    <w:abstractNumId w:val="0"/>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B0"/>
    <w:rsid w:val="000272E9"/>
    <w:rsid w:val="00032635"/>
    <w:rsid w:val="0005466B"/>
    <w:rsid w:val="0005636D"/>
    <w:rsid w:val="00056EB2"/>
    <w:rsid w:val="000700EB"/>
    <w:rsid w:val="00087D72"/>
    <w:rsid w:val="000F393C"/>
    <w:rsid w:val="001E6E14"/>
    <w:rsid w:val="001F1BC3"/>
    <w:rsid w:val="002243E2"/>
    <w:rsid w:val="00224718"/>
    <w:rsid w:val="002438FC"/>
    <w:rsid w:val="002C7445"/>
    <w:rsid w:val="003030F8"/>
    <w:rsid w:val="003044F8"/>
    <w:rsid w:val="003077F3"/>
    <w:rsid w:val="00326992"/>
    <w:rsid w:val="003272EA"/>
    <w:rsid w:val="00331735"/>
    <w:rsid w:val="003540DC"/>
    <w:rsid w:val="00354F7F"/>
    <w:rsid w:val="00356892"/>
    <w:rsid w:val="003B3413"/>
    <w:rsid w:val="003C1476"/>
    <w:rsid w:val="00443855"/>
    <w:rsid w:val="0044411F"/>
    <w:rsid w:val="004758BC"/>
    <w:rsid w:val="004A3DF5"/>
    <w:rsid w:val="004C444C"/>
    <w:rsid w:val="004F00CC"/>
    <w:rsid w:val="005113FA"/>
    <w:rsid w:val="00556C67"/>
    <w:rsid w:val="00566162"/>
    <w:rsid w:val="005830C2"/>
    <w:rsid w:val="005D295E"/>
    <w:rsid w:val="005F6C11"/>
    <w:rsid w:val="00601EB6"/>
    <w:rsid w:val="00606AA9"/>
    <w:rsid w:val="00651A7B"/>
    <w:rsid w:val="006523A5"/>
    <w:rsid w:val="00685083"/>
    <w:rsid w:val="006A4D91"/>
    <w:rsid w:val="006C1C33"/>
    <w:rsid w:val="006F6ED3"/>
    <w:rsid w:val="007061B0"/>
    <w:rsid w:val="00741B80"/>
    <w:rsid w:val="007C40A6"/>
    <w:rsid w:val="007E2816"/>
    <w:rsid w:val="0080757D"/>
    <w:rsid w:val="008661E6"/>
    <w:rsid w:val="008705AA"/>
    <w:rsid w:val="00893B7D"/>
    <w:rsid w:val="008A753B"/>
    <w:rsid w:val="008C6F38"/>
    <w:rsid w:val="00943C09"/>
    <w:rsid w:val="009462A4"/>
    <w:rsid w:val="00950793"/>
    <w:rsid w:val="009723BE"/>
    <w:rsid w:val="00980035"/>
    <w:rsid w:val="00980B0C"/>
    <w:rsid w:val="009A28CF"/>
    <w:rsid w:val="009A37D8"/>
    <w:rsid w:val="009A6033"/>
    <w:rsid w:val="00A2166D"/>
    <w:rsid w:val="00A87EC0"/>
    <w:rsid w:val="00A937CD"/>
    <w:rsid w:val="00AB14DC"/>
    <w:rsid w:val="00AB5C47"/>
    <w:rsid w:val="00B5417E"/>
    <w:rsid w:val="00B70091"/>
    <w:rsid w:val="00B70CD3"/>
    <w:rsid w:val="00BA2631"/>
    <w:rsid w:val="00BB70A4"/>
    <w:rsid w:val="00C242EA"/>
    <w:rsid w:val="00C46C81"/>
    <w:rsid w:val="00C5384F"/>
    <w:rsid w:val="00C92021"/>
    <w:rsid w:val="00C93714"/>
    <w:rsid w:val="00C95646"/>
    <w:rsid w:val="00CF654B"/>
    <w:rsid w:val="00D0104B"/>
    <w:rsid w:val="00D12E53"/>
    <w:rsid w:val="00D861EA"/>
    <w:rsid w:val="00DF3552"/>
    <w:rsid w:val="00F3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AF3ED85"/>
  <w15:docId w15:val="{8BCF99C4-25D8-42AE-AFE0-9132DDB6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B0"/>
    <w:pPr>
      <w:tabs>
        <w:tab w:val="center" w:pos="4513"/>
        <w:tab w:val="right" w:pos="9026"/>
      </w:tabs>
    </w:pPr>
  </w:style>
  <w:style w:type="character" w:customStyle="1" w:styleId="HeaderChar">
    <w:name w:val="Header Char"/>
    <w:basedOn w:val="DefaultParagraphFont"/>
    <w:link w:val="Header"/>
    <w:uiPriority w:val="99"/>
    <w:rsid w:val="007061B0"/>
  </w:style>
  <w:style w:type="paragraph" w:styleId="Footer">
    <w:name w:val="footer"/>
    <w:basedOn w:val="Normal"/>
    <w:link w:val="FooterChar"/>
    <w:uiPriority w:val="99"/>
    <w:unhideWhenUsed/>
    <w:rsid w:val="007061B0"/>
    <w:pPr>
      <w:tabs>
        <w:tab w:val="center" w:pos="4513"/>
        <w:tab w:val="right" w:pos="9026"/>
      </w:tabs>
    </w:pPr>
  </w:style>
  <w:style w:type="character" w:customStyle="1" w:styleId="FooterChar">
    <w:name w:val="Footer Char"/>
    <w:basedOn w:val="DefaultParagraphFont"/>
    <w:link w:val="Footer"/>
    <w:uiPriority w:val="99"/>
    <w:rsid w:val="007061B0"/>
  </w:style>
  <w:style w:type="paragraph" w:styleId="BalloonText">
    <w:name w:val="Balloon Text"/>
    <w:basedOn w:val="Normal"/>
    <w:link w:val="BalloonTextChar"/>
    <w:uiPriority w:val="99"/>
    <w:semiHidden/>
    <w:unhideWhenUsed/>
    <w:rsid w:val="007061B0"/>
    <w:rPr>
      <w:rFonts w:ascii="Tahoma" w:hAnsi="Tahoma" w:cs="Tahoma"/>
      <w:sz w:val="16"/>
      <w:szCs w:val="16"/>
    </w:rPr>
  </w:style>
  <w:style w:type="character" w:customStyle="1" w:styleId="BalloonTextChar">
    <w:name w:val="Balloon Text Char"/>
    <w:basedOn w:val="DefaultParagraphFont"/>
    <w:link w:val="BalloonText"/>
    <w:uiPriority w:val="99"/>
    <w:semiHidden/>
    <w:rsid w:val="007061B0"/>
    <w:rPr>
      <w:rFonts w:ascii="Tahoma" w:hAnsi="Tahoma" w:cs="Tahoma"/>
      <w:sz w:val="16"/>
      <w:szCs w:val="16"/>
    </w:rPr>
  </w:style>
  <w:style w:type="character" w:styleId="Hyperlink">
    <w:name w:val="Hyperlink"/>
    <w:basedOn w:val="DefaultParagraphFont"/>
    <w:uiPriority w:val="99"/>
    <w:unhideWhenUsed/>
    <w:rsid w:val="007061B0"/>
    <w:rPr>
      <w:color w:val="0000FF" w:themeColor="hyperlink"/>
      <w:u w:val="single"/>
    </w:rPr>
  </w:style>
  <w:style w:type="table" w:styleId="TableGrid">
    <w:name w:val="Table Grid"/>
    <w:basedOn w:val="TableNormal"/>
    <w:uiPriority w:val="59"/>
    <w:rsid w:val="00C4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93C"/>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70091"/>
    <w:pPr>
      <w:spacing w:after="200" w:line="276" w:lineRule="auto"/>
      <w:ind w:left="720"/>
      <w:contextualSpacing/>
    </w:pPr>
    <w:rPr>
      <w:rFonts w:asciiTheme="minorHAnsi" w:eastAsiaTheme="minorHAnsi" w:hAnsiTheme="minorHAnsi" w:cstheme="minorBidi"/>
      <w:sz w:val="22"/>
      <w:szCs w:val="22"/>
      <w:lang w:eastAsia="en-US"/>
    </w:rPr>
  </w:style>
  <w:style w:type="character" w:styleId="Mention">
    <w:name w:val="Mention"/>
    <w:basedOn w:val="DefaultParagraphFont"/>
    <w:uiPriority w:val="99"/>
    <w:semiHidden/>
    <w:unhideWhenUsed/>
    <w:rsid w:val="001E6E14"/>
    <w:rPr>
      <w:color w:val="2B579A"/>
      <w:shd w:val="clear" w:color="auto" w:fill="E6E6E6"/>
    </w:rPr>
  </w:style>
  <w:style w:type="paragraph" w:styleId="NormalWeb">
    <w:name w:val="Normal (Web)"/>
    <w:basedOn w:val="Normal"/>
    <w:uiPriority w:val="99"/>
    <w:semiHidden/>
    <w:unhideWhenUsed/>
    <w:rsid w:val="00224718"/>
    <w:rPr>
      <w:rFonts w:ascii="Calibri" w:eastAsiaTheme="minorHAnsi" w:hAnsi="Calibri" w:cs="Calibri"/>
      <w:sz w:val="22"/>
      <w:szCs w:val="22"/>
    </w:rPr>
  </w:style>
  <w:style w:type="paragraph" w:styleId="NoSpacing">
    <w:name w:val="No Spacing"/>
    <w:uiPriority w:val="1"/>
    <w:qFormat/>
    <w:rsid w:val="00BB70A4"/>
    <w:pPr>
      <w:spacing w:after="0" w:line="240" w:lineRule="auto"/>
    </w:pPr>
    <w:rPr>
      <w:rFonts w:ascii="Calibri" w:eastAsia="Calibri" w:hAnsi="Calibri" w:cs="Times New Roman"/>
      <w:lang w:val="en-US"/>
    </w:rPr>
  </w:style>
  <w:style w:type="paragraph" w:customStyle="1" w:styleId="paragraph">
    <w:name w:val="paragraph"/>
    <w:basedOn w:val="Normal"/>
    <w:rsid w:val="006F6ED3"/>
    <w:pPr>
      <w:spacing w:before="100" w:beforeAutospacing="1" w:after="100" w:afterAutospacing="1"/>
    </w:pPr>
  </w:style>
  <w:style w:type="character" w:customStyle="1" w:styleId="normaltextrun">
    <w:name w:val="normaltextrun"/>
    <w:basedOn w:val="DefaultParagraphFont"/>
    <w:rsid w:val="006F6ED3"/>
  </w:style>
  <w:style w:type="character" w:customStyle="1" w:styleId="eop">
    <w:name w:val="eop"/>
    <w:basedOn w:val="DefaultParagraphFont"/>
    <w:rsid w:val="006F6ED3"/>
  </w:style>
  <w:style w:type="character" w:customStyle="1" w:styleId="spellingerrorsuperscript">
    <w:name w:val="spellingerrorsuperscript"/>
    <w:basedOn w:val="DefaultParagraphFont"/>
    <w:rsid w:val="0035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6057">
      <w:bodyDiv w:val="1"/>
      <w:marLeft w:val="0"/>
      <w:marRight w:val="0"/>
      <w:marTop w:val="0"/>
      <w:marBottom w:val="0"/>
      <w:divBdr>
        <w:top w:val="none" w:sz="0" w:space="0" w:color="auto"/>
        <w:left w:val="none" w:sz="0" w:space="0" w:color="auto"/>
        <w:bottom w:val="none" w:sz="0" w:space="0" w:color="auto"/>
        <w:right w:val="none" w:sz="0" w:space="0" w:color="auto"/>
      </w:divBdr>
    </w:div>
    <w:div w:id="241526141">
      <w:bodyDiv w:val="1"/>
      <w:marLeft w:val="0"/>
      <w:marRight w:val="0"/>
      <w:marTop w:val="0"/>
      <w:marBottom w:val="0"/>
      <w:divBdr>
        <w:top w:val="none" w:sz="0" w:space="0" w:color="auto"/>
        <w:left w:val="none" w:sz="0" w:space="0" w:color="auto"/>
        <w:bottom w:val="none" w:sz="0" w:space="0" w:color="auto"/>
        <w:right w:val="none" w:sz="0" w:space="0" w:color="auto"/>
      </w:divBdr>
      <w:divsChild>
        <w:div w:id="960956398">
          <w:marLeft w:val="0"/>
          <w:marRight w:val="0"/>
          <w:marTop w:val="0"/>
          <w:marBottom w:val="0"/>
          <w:divBdr>
            <w:top w:val="none" w:sz="0" w:space="0" w:color="auto"/>
            <w:left w:val="none" w:sz="0" w:space="0" w:color="auto"/>
            <w:bottom w:val="none" w:sz="0" w:space="0" w:color="auto"/>
            <w:right w:val="none" w:sz="0" w:space="0" w:color="auto"/>
          </w:divBdr>
        </w:div>
        <w:div w:id="880090349">
          <w:marLeft w:val="0"/>
          <w:marRight w:val="0"/>
          <w:marTop w:val="0"/>
          <w:marBottom w:val="0"/>
          <w:divBdr>
            <w:top w:val="none" w:sz="0" w:space="0" w:color="auto"/>
            <w:left w:val="none" w:sz="0" w:space="0" w:color="auto"/>
            <w:bottom w:val="none" w:sz="0" w:space="0" w:color="auto"/>
            <w:right w:val="none" w:sz="0" w:space="0" w:color="auto"/>
          </w:divBdr>
        </w:div>
        <w:div w:id="1341005313">
          <w:marLeft w:val="0"/>
          <w:marRight w:val="0"/>
          <w:marTop w:val="0"/>
          <w:marBottom w:val="0"/>
          <w:divBdr>
            <w:top w:val="none" w:sz="0" w:space="0" w:color="auto"/>
            <w:left w:val="none" w:sz="0" w:space="0" w:color="auto"/>
            <w:bottom w:val="none" w:sz="0" w:space="0" w:color="auto"/>
            <w:right w:val="none" w:sz="0" w:space="0" w:color="auto"/>
          </w:divBdr>
        </w:div>
        <w:div w:id="296227179">
          <w:marLeft w:val="0"/>
          <w:marRight w:val="0"/>
          <w:marTop w:val="0"/>
          <w:marBottom w:val="0"/>
          <w:divBdr>
            <w:top w:val="none" w:sz="0" w:space="0" w:color="auto"/>
            <w:left w:val="none" w:sz="0" w:space="0" w:color="auto"/>
            <w:bottom w:val="none" w:sz="0" w:space="0" w:color="auto"/>
            <w:right w:val="none" w:sz="0" w:space="0" w:color="auto"/>
          </w:divBdr>
        </w:div>
        <w:div w:id="1362051672">
          <w:marLeft w:val="0"/>
          <w:marRight w:val="0"/>
          <w:marTop w:val="0"/>
          <w:marBottom w:val="0"/>
          <w:divBdr>
            <w:top w:val="none" w:sz="0" w:space="0" w:color="auto"/>
            <w:left w:val="none" w:sz="0" w:space="0" w:color="auto"/>
            <w:bottom w:val="none" w:sz="0" w:space="0" w:color="auto"/>
            <w:right w:val="none" w:sz="0" w:space="0" w:color="auto"/>
          </w:divBdr>
        </w:div>
        <w:div w:id="1461529115">
          <w:marLeft w:val="0"/>
          <w:marRight w:val="0"/>
          <w:marTop w:val="0"/>
          <w:marBottom w:val="0"/>
          <w:divBdr>
            <w:top w:val="none" w:sz="0" w:space="0" w:color="auto"/>
            <w:left w:val="none" w:sz="0" w:space="0" w:color="auto"/>
            <w:bottom w:val="none" w:sz="0" w:space="0" w:color="auto"/>
            <w:right w:val="none" w:sz="0" w:space="0" w:color="auto"/>
          </w:divBdr>
        </w:div>
        <w:div w:id="1720207126">
          <w:marLeft w:val="0"/>
          <w:marRight w:val="0"/>
          <w:marTop w:val="0"/>
          <w:marBottom w:val="0"/>
          <w:divBdr>
            <w:top w:val="none" w:sz="0" w:space="0" w:color="auto"/>
            <w:left w:val="none" w:sz="0" w:space="0" w:color="auto"/>
            <w:bottom w:val="none" w:sz="0" w:space="0" w:color="auto"/>
            <w:right w:val="none" w:sz="0" w:space="0" w:color="auto"/>
          </w:divBdr>
        </w:div>
        <w:div w:id="648637066">
          <w:marLeft w:val="0"/>
          <w:marRight w:val="0"/>
          <w:marTop w:val="0"/>
          <w:marBottom w:val="0"/>
          <w:divBdr>
            <w:top w:val="none" w:sz="0" w:space="0" w:color="auto"/>
            <w:left w:val="none" w:sz="0" w:space="0" w:color="auto"/>
            <w:bottom w:val="none" w:sz="0" w:space="0" w:color="auto"/>
            <w:right w:val="none" w:sz="0" w:space="0" w:color="auto"/>
          </w:divBdr>
        </w:div>
        <w:div w:id="1238439331">
          <w:marLeft w:val="0"/>
          <w:marRight w:val="0"/>
          <w:marTop w:val="0"/>
          <w:marBottom w:val="0"/>
          <w:divBdr>
            <w:top w:val="none" w:sz="0" w:space="0" w:color="auto"/>
            <w:left w:val="none" w:sz="0" w:space="0" w:color="auto"/>
            <w:bottom w:val="none" w:sz="0" w:space="0" w:color="auto"/>
            <w:right w:val="none" w:sz="0" w:space="0" w:color="auto"/>
          </w:divBdr>
        </w:div>
        <w:div w:id="519710325">
          <w:marLeft w:val="0"/>
          <w:marRight w:val="0"/>
          <w:marTop w:val="0"/>
          <w:marBottom w:val="0"/>
          <w:divBdr>
            <w:top w:val="none" w:sz="0" w:space="0" w:color="auto"/>
            <w:left w:val="none" w:sz="0" w:space="0" w:color="auto"/>
            <w:bottom w:val="none" w:sz="0" w:space="0" w:color="auto"/>
            <w:right w:val="none" w:sz="0" w:space="0" w:color="auto"/>
          </w:divBdr>
        </w:div>
        <w:div w:id="2010329724">
          <w:marLeft w:val="0"/>
          <w:marRight w:val="0"/>
          <w:marTop w:val="0"/>
          <w:marBottom w:val="0"/>
          <w:divBdr>
            <w:top w:val="none" w:sz="0" w:space="0" w:color="auto"/>
            <w:left w:val="none" w:sz="0" w:space="0" w:color="auto"/>
            <w:bottom w:val="none" w:sz="0" w:space="0" w:color="auto"/>
            <w:right w:val="none" w:sz="0" w:space="0" w:color="auto"/>
          </w:divBdr>
        </w:div>
        <w:div w:id="1341542632">
          <w:marLeft w:val="0"/>
          <w:marRight w:val="0"/>
          <w:marTop w:val="0"/>
          <w:marBottom w:val="0"/>
          <w:divBdr>
            <w:top w:val="none" w:sz="0" w:space="0" w:color="auto"/>
            <w:left w:val="none" w:sz="0" w:space="0" w:color="auto"/>
            <w:bottom w:val="none" w:sz="0" w:space="0" w:color="auto"/>
            <w:right w:val="none" w:sz="0" w:space="0" w:color="auto"/>
          </w:divBdr>
        </w:div>
        <w:div w:id="1632322804">
          <w:marLeft w:val="0"/>
          <w:marRight w:val="0"/>
          <w:marTop w:val="0"/>
          <w:marBottom w:val="0"/>
          <w:divBdr>
            <w:top w:val="none" w:sz="0" w:space="0" w:color="auto"/>
            <w:left w:val="none" w:sz="0" w:space="0" w:color="auto"/>
            <w:bottom w:val="none" w:sz="0" w:space="0" w:color="auto"/>
            <w:right w:val="none" w:sz="0" w:space="0" w:color="auto"/>
          </w:divBdr>
        </w:div>
        <w:div w:id="1731461417">
          <w:marLeft w:val="0"/>
          <w:marRight w:val="0"/>
          <w:marTop w:val="0"/>
          <w:marBottom w:val="0"/>
          <w:divBdr>
            <w:top w:val="none" w:sz="0" w:space="0" w:color="auto"/>
            <w:left w:val="none" w:sz="0" w:space="0" w:color="auto"/>
            <w:bottom w:val="none" w:sz="0" w:space="0" w:color="auto"/>
            <w:right w:val="none" w:sz="0" w:space="0" w:color="auto"/>
          </w:divBdr>
        </w:div>
        <w:div w:id="231084687">
          <w:marLeft w:val="0"/>
          <w:marRight w:val="0"/>
          <w:marTop w:val="0"/>
          <w:marBottom w:val="0"/>
          <w:divBdr>
            <w:top w:val="none" w:sz="0" w:space="0" w:color="auto"/>
            <w:left w:val="none" w:sz="0" w:space="0" w:color="auto"/>
            <w:bottom w:val="none" w:sz="0" w:space="0" w:color="auto"/>
            <w:right w:val="none" w:sz="0" w:space="0" w:color="auto"/>
          </w:divBdr>
        </w:div>
        <w:div w:id="24598121">
          <w:marLeft w:val="0"/>
          <w:marRight w:val="0"/>
          <w:marTop w:val="0"/>
          <w:marBottom w:val="0"/>
          <w:divBdr>
            <w:top w:val="none" w:sz="0" w:space="0" w:color="auto"/>
            <w:left w:val="none" w:sz="0" w:space="0" w:color="auto"/>
            <w:bottom w:val="none" w:sz="0" w:space="0" w:color="auto"/>
            <w:right w:val="none" w:sz="0" w:space="0" w:color="auto"/>
          </w:divBdr>
        </w:div>
        <w:div w:id="521362324">
          <w:marLeft w:val="0"/>
          <w:marRight w:val="0"/>
          <w:marTop w:val="0"/>
          <w:marBottom w:val="0"/>
          <w:divBdr>
            <w:top w:val="none" w:sz="0" w:space="0" w:color="auto"/>
            <w:left w:val="none" w:sz="0" w:space="0" w:color="auto"/>
            <w:bottom w:val="none" w:sz="0" w:space="0" w:color="auto"/>
            <w:right w:val="none" w:sz="0" w:space="0" w:color="auto"/>
          </w:divBdr>
        </w:div>
        <w:div w:id="1653677478">
          <w:marLeft w:val="0"/>
          <w:marRight w:val="0"/>
          <w:marTop w:val="0"/>
          <w:marBottom w:val="0"/>
          <w:divBdr>
            <w:top w:val="none" w:sz="0" w:space="0" w:color="auto"/>
            <w:left w:val="none" w:sz="0" w:space="0" w:color="auto"/>
            <w:bottom w:val="none" w:sz="0" w:space="0" w:color="auto"/>
            <w:right w:val="none" w:sz="0" w:space="0" w:color="auto"/>
          </w:divBdr>
        </w:div>
        <w:div w:id="1726752967">
          <w:marLeft w:val="0"/>
          <w:marRight w:val="0"/>
          <w:marTop w:val="0"/>
          <w:marBottom w:val="0"/>
          <w:divBdr>
            <w:top w:val="none" w:sz="0" w:space="0" w:color="auto"/>
            <w:left w:val="none" w:sz="0" w:space="0" w:color="auto"/>
            <w:bottom w:val="none" w:sz="0" w:space="0" w:color="auto"/>
            <w:right w:val="none" w:sz="0" w:space="0" w:color="auto"/>
          </w:divBdr>
        </w:div>
        <w:div w:id="1861317439">
          <w:marLeft w:val="0"/>
          <w:marRight w:val="0"/>
          <w:marTop w:val="0"/>
          <w:marBottom w:val="0"/>
          <w:divBdr>
            <w:top w:val="none" w:sz="0" w:space="0" w:color="auto"/>
            <w:left w:val="none" w:sz="0" w:space="0" w:color="auto"/>
            <w:bottom w:val="none" w:sz="0" w:space="0" w:color="auto"/>
            <w:right w:val="none" w:sz="0" w:space="0" w:color="auto"/>
          </w:divBdr>
        </w:div>
        <w:div w:id="1749108372">
          <w:marLeft w:val="0"/>
          <w:marRight w:val="0"/>
          <w:marTop w:val="0"/>
          <w:marBottom w:val="0"/>
          <w:divBdr>
            <w:top w:val="none" w:sz="0" w:space="0" w:color="auto"/>
            <w:left w:val="none" w:sz="0" w:space="0" w:color="auto"/>
            <w:bottom w:val="none" w:sz="0" w:space="0" w:color="auto"/>
            <w:right w:val="none" w:sz="0" w:space="0" w:color="auto"/>
          </w:divBdr>
        </w:div>
        <w:div w:id="855920532">
          <w:marLeft w:val="0"/>
          <w:marRight w:val="0"/>
          <w:marTop w:val="0"/>
          <w:marBottom w:val="0"/>
          <w:divBdr>
            <w:top w:val="none" w:sz="0" w:space="0" w:color="auto"/>
            <w:left w:val="none" w:sz="0" w:space="0" w:color="auto"/>
            <w:bottom w:val="none" w:sz="0" w:space="0" w:color="auto"/>
            <w:right w:val="none" w:sz="0" w:space="0" w:color="auto"/>
          </w:divBdr>
        </w:div>
        <w:div w:id="2063139086">
          <w:marLeft w:val="0"/>
          <w:marRight w:val="0"/>
          <w:marTop w:val="0"/>
          <w:marBottom w:val="0"/>
          <w:divBdr>
            <w:top w:val="none" w:sz="0" w:space="0" w:color="auto"/>
            <w:left w:val="none" w:sz="0" w:space="0" w:color="auto"/>
            <w:bottom w:val="none" w:sz="0" w:space="0" w:color="auto"/>
            <w:right w:val="none" w:sz="0" w:space="0" w:color="auto"/>
          </w:divBdr>
        </w:div>
        <w:div w:id="1800371460">
          <w:marLeft w:val="0"/>
          <w:marRight w:val="0"/>
          <w:marTop w:val="0"/>
          <w:marBottom w:val="0"/>
          <w:divBdr>
            <w:top w:val="none" w:sz="0" w:space="0" w:color="auto"/>
            <w:left w:val="none" w:sz="0" w:space="0" w:color="auto"/>
            <w:bottom w:val="none" w:sz="0" w:space="0" w:color="auto"/>
            <w:right w:val="none" w:sz="0" w:space="0" w:color="auto"/>
          </w:divBdr>
        </w:div>
        <w:div w:id="758793625">
          <w:marLeft w:val="0"/>
          <w:marRight w:val="0"/>
          <w:marTop w:val="0"/>
          <w:marBottom w:val="0"/>
          <w:divBdr>
            <w:top w:val="none" w:sz="0" w:space="0" w:color="auto"/>
            <w:left w:val="none" w:sz="0" w:space="0" w:color="auto"/>
            <w:bottom w:val="none" w:sz="0" w:space="0" w:color="auto"/>
            <w:right w:val="none" w:sz="0" w:space="0" w:color="auto"/>
          </w:divBdr>
        </w:div>
        <w:div w:id="282613325">
          <w:marLeft w:val="0"/>
          <w:marRight w:val="0"/>
          <w:marTop w:val="0"/>
          <w:marBottom w:val="0"/>
          <w:divBdr>
            <w:top w:val="none" w:sz="0" w:space="0" w:color="auto"/>
            <w:left w:val="none" w:sz="0" w:space="0" w:color="auto"/>
            <w:bottom w:val="none" w:sz="0" w:space="0" w:color="auto"/>
            <w:right w:val="none" w:sz="0" w:space="0" w:color="auto"/>
          </w:divBdr>
        </w:div>
        <w:div w:id="1920170217">
          <w:marLeft w:val="0"/>
          <w:marRight w:val="0"/>
          <w:marTop w:val="0"/>
          <w:marBottom w:val="0"/>
          <w:divBdr>
            <w:top w:val="none" w:sz="0" w:space="0" w:color="auto"/>
            <w:left w:val="none" w:sz="0" w:space="0" w:color="auto"/>
            <w:bottom w:val="none" w:sz="0" w:space="0" w:color="auto"/>
            <w:right w:val="none" w:sz="0" w:space="0" w:color="auto"/>
          </w:divBdr>
        </w:div>
        <w:div w:id="986741915">
          <w:marLeft w:val="0"/>
          <w:marRight w:val="0"/>
          <w:marTop w:val="0"/>
          <w:marBottom w:val="0"/>
          <w:divBdr>
            <w:top w:val="none" w:sz="0" w:space="0" w:color="auto"/>
            <w:left w:val="none" w:sz="0" w:space="0" w:color="auto"/>
            <w:bottom w:val="none" w:sz="0" w:space="0" w:color="auto"/>
            <w:right w:val="none" w:sz="0" w:space="0" w:color="auto"/>
          </w:divBdr>
        </w:div>
        <w:div w:id="2067533793">
          <w:marLeft w:val="0"/>
          <w:marRight w:val="0"/>
          <w:marTop w:val="0"/>
          <w:marBottom w:val="0"/>
          <w:divBdr>
            <w:top w:val="none" w:sz="0" w:space="0" w:color="auto"/>
            <w:left w:val="none" w:sz="0" w:space="0" w:color="auto"/>
            <w:bottom w:val="none" w:sz="0" w:space="0" w:color="auto"/>
            <w:right w:val="none" w:sz="0" w:space="0" w:color="auto"/>
          </w:divBdr>
        </w:div>
        <w:div w:id="1012610950">
          <w:marLeft w:val="0"/>
          <w:marRight w:val="0"/>
          <w:marTop w:val="0"/>
          <w:marBottom w:val="0"/>
          <w:divBdr>
            <w:top w:val="none" w:sz="0" w:space="0" w:color="auto"/>
            <w:left w:val="none" w:sz="0" w:space="0" w:color="auto"/>
            <w:bottom w:val="none" w:sz="0" w:space="0" w:color="auto"/>
            <w:right w:val="none" w:sz="0" w:space="0" w:color="auto"/>
          </w:divBdr>
        </w:div>
        <w:div w:id="619266829">
          <w:marLeft w:val="0"/>
          <w:marRight w:val="0"/>
          <w:marTop w:val="0"/>
          <w:marBottom w:val="0"/>
          <w:divBdr>
            <w:top w:val="none" w:sz="0" w:space="0" w:color="auto"/>
            <w:left w:val="none" w:sz="0" w:space="0" w:color="auto"/>
            <w:bottom w:val="none" w:sz="0" w:space="0" w:color="auto"/>
            <w:right w:val="none" w:sz="0" w:space="0" w:color="auto"/>
          </w:divBdr>
        </w:div>
        <w:div w:id="1842042923">
          <w:marLeft w:val="0"/>
          <w:marRight w:val="0"/>
          <w:marTop w:val="0"/>
          <w:marBottom w:val="0"/>
          <w:divBdr>
            <w:top w:val="none" w:sz="0" w:space="0" w:color="auto"/>
            <w:left w:val="none" w:sz="0" w:space="0" w:color="auto"/>
            <w:bottom w:val="none" w:sz="0" w:space="0" w:color="auto"/>
            <w:right w:val="none" w:sz="0" w:space="0" w:color="auto"/>
          </w:divBdr>
        </w:div>
      </w:divsChild>
    </w:div>
    <w:div w:id="1621302199">
      <w:bodyDiv w:val="1"/>
      <w:marLeft w:val="0"/>
      <w:marRight w:val="0"/>
      <w:marTop w:val="0"/>
      <w:marBottom w:val="0"/>
      <w:divBdr>
        <w:top w:val="none" w:sz="0" w:space="0" w:color="auto"/>
        <w:left w:val="none" w:sz="0" w:space="0" w:color="auto"/>
        <w:bottom w:val="none" w:sz="0" w:space="0" w:color="auto"/>
        <w:right w:val="none" w:sz="0" w:space="0" w:color="auto"/>
      </w:divBdr>
      <w:divsChild>
        <w:div w:id="389889699">
          <w:marLeft w:val="0"/>
          <w:marRight w:val="0"/>
          <w:marTop w:val="0"/>
          <w:marBottom w:val="0"/>
          <w:divBdr>
            <w:top w:val="none" w:sz="0" w:space="0" w:color="auto"/>
            <w:left w:val="none" w:sz="0" w:space="0" w:color="auto"/>
            <w:bottom w:val="none" w:sz="0" w:space="0" w:color="auto"/>
            <w:right w:val="none" w:sz="0" w:space="0" w:color="auto"/>
          </w:divBdr>
        </w:div>
        <w:div w:id="496120047">
          <w:marLeft w:val="0"/>
          <w:marRight w:val="0"/>
          <w:marTop w:val="0"/>
          <w:marBottom w:val="0"/>
          <w:divBdr>
            <w:top w:val="none" w:sz="0" w:space="0" w:color="auto"/>
            <w:left w:val="none" w:sz="0" w:space="0" w:color="auto"/>
            <w:bottom w:val="none" w:sz="0" w:space="0" w:color="auto"/>
            <w:right w:val="none" w:sz="0" w:space="0" w:color="auto"/>
          </w:divBdr>
        </w:div>
        <w:div w:id="1181430719">
          <w:marLeft w:val="0"/>
          <w:marRight w:val="0"/>
          <w:marTop w:val="0"/>
          <w:marBottom w:val="0"/>
          <w:divBdr>
            <w:top w:val="none" w:sz="0" w:space="0" w:color="auto"/>
            <w:left w:val="none" w:sz="0" w:space="0" w:color="auto"/>
            <w:bottom w:val="none" w:sz="0" w:space="0" w:color="auto"/>
            <w:right w:val="none" w:sz="0" w:space="0" w:color="auto"/>
          </w:divBdr>
        </w:div>
        <w:div w:id="1087114920">
          <w:marLeft w:val="0"/>
          <w:marRight w:val="0"/>
          <w:marTop w:val="0"/>
          <w:marBottom w:val="0"/>
          <w:divBdr>
            <w:top w:val="none" w:sz="0" w:space="0" w:color="auto"/>
            <w:left w:val="none" w:sz="0" w:space="0" w:color="auto"/>
            <w:bottom w:val="none" w:sz="0" w:space="0" w:color="auto"/>
            <w:right w:val="none" w:sz="0" w:space="0" w:color="auto"/>
          </w:divBdr>
        </w:div>
        <w:div w:id="1526357863">
          <w:marLeft w:val="0"/>
          <w:marRight w:val="0"/>
          <w:marTop w:val="0"/>
          <w:marBottom w:val="0"/>
          <w:divBdr>
            <w:top w:val="none" w:sz="0" w:space="0" w:color="auto"/>
            <w:left w:val="none" w:sz="0" w:space="0" w:color="auto"/>
            <w:bottom w:val="none" w:sz="0" w:space="0" w:color="auto"/>
            <w:right w:val="none" w:sz="0" w:space="0" w:color="auto"/>
          </w:divBdr>
        </w:div>
        <w:div w:id="252014231">
          <w:marLeft w:val="0"/>
          <w:marRight w:val="0"/>
          <w:marTop w:val="0"/>
          <w:marBottom w:val="0"/>
          <w:divBdr>
            <w:top w:val="none" w:sz="0" w:space="0" w:color="auto"/>
            <w:left w:val="none" w:sz="0" w:space="0" w:color="auto"/>
            <w:bottom w:val="none" w:sz="0" w:space="0" w:color="auto"/>
            <w:right w:val="none" w:sz="0" w:space="0" w:color="auto"/>
          </w:divBdr>
        </w:div>
        <w:div w:id="947002581">
          <w:marLeft w:val="0"/>
          <w:marRight w:val="0"/>
          <w:marTop w:val="0"/>
          <w:marBottom w:val="0"/>
          <w:divBdr>
            <w:top w:val="none" w:sz="0" w:space="0" w:color="auto"/>
            <w:left w:val="none" w:sz="0" w:space="0" w:color="auto"/>
            <w:bottom w:val="none" w:sz="0" w:space="0" w:color="auto"/>
            <w:right w:val="none" w:sz="0" w:space="0" w:color="auto"/>
          </w:divBdr>
        </w:div>
        <w:div w:id="447509462">
          <w:marLeft w:val="0"/>
          <w:marRight w:val="0"/>
          <w:marTop w:val="0"/>
          <w:marBottom w:val="0"/>
          <w:divBdr>
            <w:top w:val="none" w:sz="0" w:space="0" w:color="auto"/>
            <w:left w:val="none" w:sz="0" w:space="0" w:color="auto"/>
            <w:bottom w:val="none" w:sz="0" w:space="0" w:color="auto"/>
            <w:right w:val="none" w:sz="0" w:space="0" w:color="auto"/>
          </w:divBdr>
        </w:div>
        <w:div w:id="302388410">
          <w:marLeft w:val="0"/>
          <w:marRight w:val="0"/>
          <w:marTop w:val="0"/>
          <w:marBottom w:val="0"/>
          <w:divBdr>
            <w:top w:val="none" w:sz="0" w:space="0" w:color="auto"/>
            <w:left w:val="none" w:sz="0" w:space="0" w:color="auto"/>
            <w:bottom w:val="none" w:sz="0" w:space="0" w:color="auto"/>
            <w:right w:val="none" w:sz="0" w:space="0" w:color="auto"/>
          </w:divBdr>
        </w:div>
        <w:div w:id="782185886">
          <w:marLeft w:val="0"/>
          <w:marRight w:val="0"/>
          <w:marTop w:val="0"/>
          <w:marBottom w:val="0"/>
          <w:divBdr>
            <w:top w:val="none" w:sz="0" w:space="0" w:color="auto"/>
            <w:left w:val="none" w:sz="0" w:space="0" w:color="auto"/>
            <w:bottom w:val="none" w:sz="0" w:space="0" w:color="auto"/>
            <w:right w:val="none" w:sz="0" w:space="0" w:color="auto"/>
          </w:divBdr>
        </w:div>
        <w:div w:id="260575321">
          <w:marLeft w:val="0"/>
          <w:marRight w:val="0"/>
          <w:marTop w:val="0"/>
          <w:marBottom w:val="0"/>
          <w:divBdr>
            <w:top w:val="none" w:sz="0" w:space="0" w:color="auto"/>
            <w:left w:val="none" w:sz="0" w:space="0" w:color="auto"/>
            <w:bottom w:val="none" w:sz="0" w:space="0" w:color="auto"/>
            <w:right w:val="none" w:sz="0" w:space="0" w:color="auto"/>
          </w:divBdr>
        </w:div>
        <w:div w:id="539245581">
          <w:marLeft w:val="0"/>
          <w:marRight w:val="0"/>
          <w:marTop w:val="0"/>
          <w:marBottom w:val="0"/>
          <w:divBdr>
            <w:top w:val="none" w:sz="0" w:space="0" w:color="auto"/>
            <w:left w:val="none" w:sz="0" w:space="0" w:color="auto"/>
            <w:bottom w:val="none" w:sz="0" w:space="0" w:color="auto"/>
            <w:right w:val="none" w:sz="0" w:space="0" w:color="auto"/>
          </w:divBdr>
        </w:div>
        <w:div w:id="1314214623">
          <w:marLeft w:val="0"/>
          <w:marRight w:val="0"/>
          <w:marTop w:val="0"/>
          <w:marBottom w:val="0"/>
          <w:divBdr>
            <w:top w:val="none" w:sz="0" w:space="0" w:color="auto"/>
            <w:left w:val="none" w:sz="0" w:space="0" w:color="auto"/>
            <w:bottom w:val="none" w:sz="0" w:space="0" w:color="auto"/>
            <w:right w:val="none" w:sz="0" w:space="0" w:color="auto"/>
          </w:divBdr>
        </w:div>
        <w:div w:id="1514419219">
          <w:marLeft w:val="0"/>
          <w:marRight w:val="0"/>
          <w:marTop w:val="0"/>
          <w:marBottom w:val="0"/>
          <w:divBdr>
            <w:top w:val="none" w:sz="0" w:space="0" w:color="auto"/>
            <w:left w:val="none" w:sz="0" w:space="0" w:color="auto"/>
            <w:bottom w:val="none" w:sz="0" w:space="0" w:color="auto"/>
            <w:right w:val="none" w:sz="0" w:space="0" w:color="auto"/>
          </w:divBdr>
        </w:div>
        <w:div w:id="1150092590">
          <w:marLeft w:val="0"/>
          <w:marRight w:val="0"/>
          <w:marTop w:val="0"/>
          <w:marBottom w:val="0"/>
          <w:divBdr>
            <w:top w:val="none" w:sz="0" w:space="0" w:color="auto"/>
            <w:left w:val="none" w:sz="0" w:space="0" w:color="auto"/>
            <w:bottom w:val="none" w:sz="0" w:space="0" w:color="auto"/>
            <w:right w:val="none" w:sz="0" w:space="0" w:color="auto"/>
          </w:divBdr>
        </w:div>
        <w:div w:id="753866195">
          <w:marLeft w:val="0"/>
          <w:marRight w:val="0"/>
          <w:marTop w:val="0"/>
          <w:marBottom w:val="0"/>
          <w:divBdr>
            <w:top w:val="none" w:sz="0" w:space="0" w:color="auto"/>
            <w:left w:val="none" w:sz="0" w:space="0" w:color="auto"/>
            <w:bottom w:val="none" w:sz="0" w:space="0" w:color="auto"/>
            <w:right w:val="none" w:sz="0" w:space="0" w:color="auto"/>
          </w:divBdr>
        </w:div>
        <w:div w:id="1199702435">
          <w:marLeft w:val="0"/>
          <w:marRight w:val="0"/>
          <w:marTop w:val="0"/>
          <w:marBottom w:val="0"/>
          <w:divBdr>
            <w:top w:val="none" w:sz="0" w:space="0" w:color="auto"/>
            <w:left w:val="none" w:sz="0" w:space="0" w:color="auto"/>
            <w:bottom w:val="none" w:sz="0" w:space="0" w:color="auto"/>
            <w:right w:val="none" w:sz="0" w:space="0" w:color="auto"/>
          </w:divBdr>
        </w:div>
        <w:div w:id="1424108381">
          <w:marLeft w:val="0"/>
          <w:marRight w:val="0"/>
          <w:marTop w:val="0"/>
          <w:marBottom w:val="0"/>
          <w:divBdr>
            <w:top w:val="none" w:sz="0" w:space="0" w:color="auto"/>
            <w:left w:val="none" w:sz="0" w:space="0" w:color="auto"/>
            <w:bottom w:val="none" w:sz="0" w:space="0" w:color="auto"/>
            <w:right w:val="none" w:sz="0" w:space="0" w:color="auto"/>
          </w:divBdr>
        </w:div>
        <w:div w:id="691033211">
          <w:marLeft w:val="0"/>
          <w:marRight w:val="0"/>
          <w:marTop w:val="0"/>
          <w:marBottom w:val="0"/>
          <w:divBdr>
            <w:top w:val="none" w:sz="0" w:space="0" w:color="auto"/>
            <w:left w:val="none" w:sz="0" w:space="0" w:color="auto"/>
            <w:bottom w:val="none" w:sz="0" w:space="0" w:color="auto"/>
            <w:right w:val="none" w:sz="0" w:space="0" w:color="auto"/>
          </w:divBdr>
        </w:div>
        <w:div w:id="104155170">
          <w:marLeft w:val="0"/>
          <w:marRight w:val="0"/>
          <w:marTop w:val="0"/>
          <w:marBottom w:val="0"/>
          <w:divBdr>
            <w:top w:val="none" w:sz="0" w:space="0" w:color="auto"/>
            <w:left w:val="none" w:sz="0" w:space="0" w:color="auto"/>
            <w:bottom w:val="none" w:sz="0" w:space="0" w:color="auto"/>
            <w:right w:val="none" w:sz="0" w:space="0" w:color="auto"/>
          </w:divBdr>
        </w:div>
        <w:div w:id="1522935974">
          <w:marLeft w:val="0"/>
          <w:marRight w:val="0"/>
          <w:marTop w:val="0"/>
          <w:marBottom w:val="0"/>
          <w:divBdr>
            <w:top w:val="none" w:sz="0" w:space="0" w:color="auto"/>
            <w:left w:val="none" w:sz="0" w:space="0" w:color="auto"/>
            <w:bottom w:val="none" w:sz="0" w:space="0" w:color="auto"/>
            <w:right w:val="none" w:sz="0" w:space="0" w:color="auto"/>
          </w:divBdr>
        </w:div>
        <w:div w:id="122890481">
          <w:marLeft w:val="0"/>
          <w:marRight w:val="0"/>
          <w:marTop w:val="0"/>
          <w:marBottom w:val="0"/>
          <w:divBdr>
            <w:top w:val="none" w:sz="0" w:space="0" w:color="auto"/>
            <w:left w:val="none" w:sz="0" w:space="0" w:color="auto"/>
            <w:bottom w:val="none" w:sz="0" w:space="0" w:color="auto"/>
            <w:right w:val="none" w:sz="0" w:space="0" w:color="auto"/>
          </w:divBdr>
        </w:div>
        <w:div w:id="864096979">
          <w:marLeft w:val="0"/>
          <w:marRight w:val="0"/>
          <w:marTop w:val="0"/>
          <w:marBottom w:val="0"/>
          <w:divBdr>
            <w:top w:val="none" w:sz="0" w:space="0" w:color="auto"/>
            <w:left w:val="none" w:sz="0" w:space="0" w:color="auto"/>
            <w:bottom w:val="none" w:sz="0" w:space="0" w:color="auto"/>
            <w:right w:val="none" w:sz="0" w:space="0" w:color="auto"/>
          </w:divBdr>
        </w:div>
        <w:div w:id="1051811839">
          <w:marLeft w:val="0"/>
          <w:marRight w:val="0"/>
          <w:marTop w:val="0"/>
          <w:marBottom w:val="0"/>
          <w:divBdr>
            <w:top w:val="none" w:sz="0" w:space="0" w:color="auto"/>
            <w:left w:val="none" w:sz="0" w:space="0" w:color="auto"/>
            <w:bottom w:val="none" w:sz="0" w:space="0" w:color="auto"/>
            <w:right w:val="none" w:sz="0" w:space="0" w:color="auto"/>
          </w:divBdr>
        </w:div>
        <w:div w:id="1753046846">
          <w:marLeft w:val="0"/>
          <w:marRight w:val="0"/>
          <w:marTop w:val="0"/>
          <w:marBottom w:val="0"/>
          <w:divBdr>
            <w:top w:val="none" w:sz="0" w:space="0" w:color="auto"/>
            <w:left w:val="none" w:sz="0" w:space="0" w:color="auto"/>
            <w:bottom w:val="none" w:sz="0" w:space="0" w:color="auto"/>
            <w:right w:val="none" w:sz="0" w:space="0" w:color="auto"/>
          </w:divBdr>
        </w:div>
        <w:div w:id="1997684586">
          <w:marLeft w:val="0"/>
          <w:marRight w:val="0"/>
          <w:marTop w:val="0"/>
          <w:marBottom w:val="0"/>
          <w:divBdr>
            <w:top w:val="none" w:sz="0" w:space="0" w:color="auto"/>
            <w:left w:val="none" w:sz="0" w:space="0" w:color="auto"/>
            <w:bottom w:val="none" w:sz="0" w:space="0" w:color="auto"/>
            <w:right w:val="none" w:sz="0" w:space="0" w:color="auto"/>
          </w:divBdr>
        </w:div>
        <w:div w:id="1927303847">
          <w:marLeft w:val="0"/>
          <w:marRight w:val="0"/>
          <w:marTop w:val="0"/>
          <w:marBottom w:val="0"/>
          <w:divBdr>
            <w:top w:val="none" w:sz="0" w:space="0" w:color="auto"/>
            <w:left w:val="none" w:sz="0" w:space="0" w:color="auto"/>
            <w:bottom w:val="none" w:sz="0" w:space="0" w:color="auto"/>
            <w:right w:val="none" w:sz="0" w:space="0" w:color="auto"/>
          </w:divBdr>
        </w:div>
      </w:divsChild>
    </w:div>
    <w:div w:id="16717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3-in-1-teenage-boos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dftsais.co.uk/Forms/DT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8258-AA0A-4029-B674-FDC05CB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Rosset School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PUnderwood</dc:creator>
  <cp:lastModifiedBy>TMilner</cp:lastModifiedBy>
  <cp:revision>2</cp:revision>
  <cp:lastPrinted>2018-05-24T14:15:00Z</cp:lastPrinted>
  <dcterms:created xsi:type="dcterms:W3CDTF">2023-02-24T13:53:00Z</dcterms:created>
  <dcterms:modified xsi:type="dcterms:W3CDTF">2023-02-24T13:53:00Z</dcterms:modified>
</cp:coreProperties>
</file>